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9D" w:rsidRPr="00056C9D" w:rsidRDefault="00056C9D" w:rsidP="00E42606">
      <w:pPr>
        <w:jc w:val="right"/>
        <w:rPr>
          <w:b/>
          <w:bCs/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ge">
              <wp:posOffset>113665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C9D">
        <w:rPr>
          <w:b/>
        </w:rPr>
        <w:t>ПОСТАНОВЛЕНИЕ</w:t>
      </w:r>
      <w:r w:rsidR="00E42606">
        <w:rPr>
          <w:b/>
        </w:rPr>
        <w:t xml:space="preserve">                          ПРОЕКТ</w:t>
      </w:r>
    </w:p>
    <w:p w:rsidR="00056C9D" w:rsidRPr="00056C9D" w:rsidRDefault="00056C9D" w:rsidP="00056C9D">
      <w:pPr>
        <w:rPr>
          <w:b/>
        </w:rPr>
      </w:pPr>
      <w:r w:rsidRPr="00056C9D">
        <w:rPr>
          <w:b/>
        </w:rPr>
        <w:t>АДМИНИСТРАЦИИ ОТРАДНЕНСКОГО СЕЛЬСКОГО ПОСЕЛЕНИЯ</w:t>
      </w:r>
    </w:p>
    <w:p w:rsidR="00056C9D" w:rsidRPr="00056C9D" w:rsidRDefault="00056C9D" w:rsidP="00056C9D">
      <w:pPr>
        <w:jc w:val="center"/>
        <w:rPr>
          <w:b/>
        </w:rPr>
      </w:pPr>
      <w:r w:rsidRPr="00056C9D">
        <w:rPr>
          <w:b/>
        </w:rPr>
        <w:t>ТИХОРЕЦКОГО РАЙОНА</w:t>
      </w:r>
    </w:p>
    <w:p w:rsidR="00056C9D" w:rsidRPr="00056C9D" w:rsidRDefault="00056C9D" w:rsidP="00056C9D">
      <w:pPr>
        <w:jc w:val="center"/>
        <w:rPr>
          <w:b/>
        </w:rPr>
      </w:pPr>
    </w:p>
    <w:p w:rsidR="00056C9D" w:rsidRPr="00056C9D" w:rsidRDefault="00056C9D" w:rsidP="00056C9D">
      <w:pPr>
        <w:jc w:val="both"/>
        <w:rPr>
          <w:b/>
        </w:rPr>
      </w:pPr>
    </w:p>
    <w:p w:rsidR="00056C9D" w:rsidRPr="00056C9D" w:rsidRDefault="00056C9D" w:rsidP="00056C9D">
      <w:r w:rsidRPr="00056C9D">
        <w:t>от</w:t>
      </w:r>
      <w:r w:rsidR="008A6F80">
        <w:t xml:space="preserve"> _____</w:t>
      </w:r>
      <w:r w:rsidRPr="00056C9D">
        <w:tab/>
      </w:r>
      <w:r w:rsidRPr="00056C9D">
        <w:tab/>
        <w:t xml:space="preserve">                                                      </w:t>
      </w:r>
      <w:r>
        <w:t xml:space="preserve">      </w:t>
      </w:r>
      <w:r w:rsidR="008A6F80">
        <w:t xml:space="preserve">                            № _____</w:t>
      </w:r>
    </w:p>
    <w:p w:rsidR="00056C9D" w:rsidRPr="00056C9D" w:rsidRDefault="00056C9D" w:rsidP="00056C9D">
      <w:pPr>
        <w:jc w:val="center"/>
      </w:pPr>
      <w:r w:rsidRPr="00056C9D">
        <w:t>станица Отрадная</w:t>
      </w:r>
    </w:p>
    <w:p w:rsidR="00056C9D" w:rsidRDefault="00056C9D" w:rsidP="00056C9D">
      <w:pPr>
        <w:tabs>
          <w:tab w:val="left" w:pos="567"/>
          <w:tab w:val="left" w:pos="9072"/>
          <w:tab w:val="left" w:pos="9356"/>
        </w:tabs>
      </w:pPr>
    </w:p>
    <w:p w:rsidR="00056C9D" w:rsidRDefault="00056C9D" w:rsidP="00056C9D">
      <w:pPr>
        <w:tabs>
          <w:tab w:val="left" w:pos="567"/>
          <w:tab w:val="left" w:pos="9072"/>
          <w:tab w:val="left" w:pos="9356"/>
        </w:tabs>
        <w:rPr>
          <w:rFonts w:ascii="Times New Roman CYR" w:hAnsi="Times New Roman CYR" w:cs="Times New Roman CYR"/>
          <w:b/>
          <w:bCs/>
        </w:rPr>
      </w:pPr>
    </w:p>
    <w:p w:rsidR="00191161" w:rsidRDefault="00191161" w:rsidP="00191161">
      <w:pPr>
        <w:tabs>
          <w:tab w:val="left" w:pos="567"/>
          <w:tab w:val="left" w:pos="9072"/>
          <w:tab w:val="left" w:pos="9356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внесении изменений в постановление администрации </w:t>
      </w:r>
    </w:p>
    <w:p w:rsidR="00191161" w:rsidRDefault="00056C9D" w:rsidP="00056C9D">
      <w:pPr>
        <w:tabs>
          <w:tab w:val="left" w:pos="567"/>
          <w:tab w:val="center" w:pos="4819"/>
          <w:tab w:val="left" w:pos="9072"/>
          <w:tab w:val="left" w:pos="9356"/>
          <w:tab w:val="right" w:pos="9638"/>
        </w:tabs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191161">
        <w:rPr>
          <w:rFonts w:ascii="Times New Roman CYR" w:hAnsi="Times New Roman CYR" w:cs="Times New Roman CYR"/>
          <w:b/>
          <w:bCs/>
        </w:rPr>
        <w:t xml:space="preserve">Отрадненского сельского поселения Тихорецкого района 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191161" w:rsidRDefault="00191161" w:rsidP="00191161">
      <w:pPr>
        <w:tabs>
          <w:tab w:val="left" w:pos="567"/>
          <w:tab w:val="left" w:pos="9072"/>
          <w:tab w:val="left" w:pos="9356"/>
        </w:tabs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от 30 марта 2009 года № 18 «</w:t>
      </w:r>
      <w:r>
        <w:rPr>
          <w:b/>
          <w:bCs/>
        </w:rPr>
        <w:t xml:space="preserve">Об урегулировании конфликта </w:t>
      </w:r>
    </w:p>
    <w:p w:rsidR="00191161" w:rsidRDefault="00191161" w:rsidP="00191161">
      <w:pPr>
        <w:tabs>
          <w:tab w:val="left" w:pos="567"/>
          <w:tab w:val="left" w:pos="9072"/>
          <w:tab w:val="left" w:pos="9356"/>
        </w:tabs>
        <w:jc w:val="center"/>
        <w:rPr>
          <w:b/>
          <w:bCs/>
        </w:rPr>
      </w:pPr>
      <w:r>
        <w:rPr>
          <w:b/>
          <w:bCs/>
        </w:rPr>
        <w:t xml:space="preserve">интересов на муниципальной  службе администрации </w:t>
      </w:r>
      <w:r>
        <w:rPr>
          <w:b/>
        </w:rPr>
        <w:t>Отрадненского сельского поселения Тихорецкого района»</w:t>
      </w:r>
    </w:p>
    <w:p w:rsidR="00191161" w:rsidRDefault="00191161" w:rsidP="00191161">
      <w:pPr>
        <w:jc w:val="center"/>
        <w:rPr>
          <w:b/>
        </w:rPr>
      </w:pPr>
    </w:p>
    <w:p w:rsidR="00191161" w:rsidRDefault="00191161" w:rsidP="00191161">
      <w:pPr>
        <w:jc w:val="both"/>
        <w:rPr>
          <w:b/>
        </w:rPr>
      </w:pPr>
      <w:r>
        <w:rPr>
          <w:b/>
        </w:rPr>
        <w:t xml:space="preserve">           </w:t>
      </w:r>
    </w:p>
    <w:p w:rsidR="00191161" w:rsidRDefault="00191161" w:rsidP="00191161">
      <w:pPr>
        <w:ind w:firstLine="851"/>
        <w:jc w:val="both"/>
      </w:pPr>
      <w:r w:rsidRPr="005E4BA2">
        <w:t xml:space="preserve">В целях приведения </w:t>
      </w:r>
      <w:r>
        <w:t>постановления администрации Отрадненского сельского поселения Тихорецкого района от 30 марта  2009 года № 18 «</w:t>
      </w:r>
      <w:r>
        <w:rPr>
          <w:bCs/>
        </w:rPr>
        <w:t xml:space="preserve">Об урегулировании конфликта интересов на муниципальной службе администрации </w:t>
      </w:r>
      <w:r>
        <w:t xml:space="preserve">Отрадненского сельского поселения Тихорецкого района» </w:t>
      </w:r>
      <w:proofErr w:type="gramStart"/>
      <w:r w:rsidRPr="005E4BA2">
        <w:t>в</w:t>
      </w:r>
      <w:proofErr w:type="gramEnd"/>
      <w:r w:rsidRPr="005E4BA2">
        <w:t xml:space="preserve"> соответствие с законодательством Российской Федерации, </w:t>
      </w:r>
      <w:r>
        <w:t xml:space="preserve">а также </w:t>
      </w:r>
      <w:r w:rsidRPr="005E4BA2">
        <w:t>на основании протеста Тихорецкой межрайонной прокуратуры от</w:t>
      </w:r>
      <w:r>
        <w:rPr>
          <w:b/>
        </w:rPr>
        <w:t xml:space="preserve"> </w:t>
      </w:r>
      <w:r>
        <w:t xml:space="preserve">31 марта 2014 года № 6/3990  и  в связи с проведением организационно-штатных мероприятий в   администрации  Отрадненского  сельского  поселения  Тихорецкого  района </w:t>
      </w:r>
      <w:proofErr w:type="gramStart"/>
      <w:r>
        <w:t>п</w:t>
      </w:r>
      <w:proofErr w:type="gramEnd"/>
      <w:r>
        <w:t xml:space="preserve"> о с т а н о в л я ю:</w:t>
      </w:r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 xml:space="preserve">  </w:t>
      </w:r>
      <w:r>
        <w:tab/>
      </w:r>
      <w:proofErr w:type="gramStart"/>
      <w:r>
        <w:t>1.</w:t>
      </w:r>
      <w:bookmarkStart w:id="0" w:name="sub_12111"/>
      <w:bookmarkStart w:id="1" w:name="sub_1"/>
      <w:r>
        <w:t>Внести в постановление администрации Отрадненского сельского поселения Тихорецкого района от 30 марта 2009 года № 18 «</w:t>
      </w:r>
      <w:r>
        <w:rPr>
          <w:bCs/>
        </w:rPr>
        <w:t xml:space="preserve">Об урегулировании конфликта интересов на муниципальной службе администрации </w:t>
      </w:r>
      <w:r>
        <w:t>Отрадненского сельско</w:t>
      </w:r>
      <w:r w:rsidR="008F7422">
        <w:t>го поселения Тихорецкого района»</w:t>
      </w:r>
      <w:r w:rsidR="00DC0753" w:rsidRPr="00DC0753">
        <w:t xml:space="preserve"> </w:t>
      </w:r>
      <w:r w:rsidR="00DC0753">
        <w:t xml:space="preserve">района» (с изменениями от 10 сентября 2010 года № 68 (далее – постановление) </w:t>
      </w:r>
      <w:r>
        <w:t>следующие изменения:</w:t>
      </w:r>
      <w:proofErr w:type="gramEnd"/>
    </w:p>
    <w:p w:rsidR="00C71B10" w:rsidRPr="00C71B10" w:rsidRDefault="008F7422" w:rsidP="00C71B10">
      <w:pPr>
        <w:tabs>
          <w:tab w:val="left" w:pos="851"/>
          <w:tab w:val="left" w:pos="9072"/>
          <w:tab w:val="left" w:pos="9356"/>
        </w:tabs>
        <w:jc w:val="both"/>
      </w:pPr>
      <w:r>
        <w:tab/>
      </w:r>
      <w:r w:rsidR="00DC0753">
        <w:t>1.1</w:t>
      </w:r>
      <w:r w:rsidR="00C71B10">
        <w:t>.В приложении № 2</w:t>
      </w:r>
      <w:r w:rsidR="00C71B10" w:rsidRPr="00C71B10">
        <w:t>:</w:t>
      </w:r>
    </w:p>
    <w:p w:rsidR="00C71B10" w:rsidRDefault="00C71B10" w:rsidP="00C71B10">
      <w:pPr>
        <w:tabs>
          <w:tab w:val="left" w:pos="851"/>
          <w:tab w:val="left" w:pos="9072"/>
          <w:tab w:val="left" w:pos="9356"/>
        </w:tabs>
        <w:jc w:val="both"/>
      </w:pPr>
      <w:r w:rsidRPr="00C71B10">
        <w:tab/>
        <w:t xml:space="preserve"> а</w:t>
      </w:r>
      <w:r>
        <w:t>) слова «Пашенцева Светлана Александровна» заменить словами «Денисенко Геннадий Григорьевич</w:t>
      </w:r>
      <w:r w:rsidRPr="00C71B10">
        <w:t>»;</w:t>
      </w:r>
    </w:p>
    <w:p w:rsidR="00865A2E" w:rsidRPr="00865A2E" w:rsidRDefault="00865A2E" w:rsidP="00865A2E">
      <w:pPr>
        <w:tabs>
          <w:tab w:val="left" w:pos="851"/>
          <w:tab w:val="left" w:pos="9072"/>
          <w:tab w:val="left" w:pos="9356"/>
        </w:tabs>
        <w:ind w:firstLine="851"/>
        <w:jc w:val="both"/>
      </w:pPr>
      <w:r>
        <w:t xml:space="preserve">б) слова «делопроизводитель Отрадненского сельского поселения Тихорецкого района» заменить словами «специалист </w:t>
      </w:r>
      <w:r>
        <w:rPr>
          <w:lang w:val="en-US"/>
        </w:rPr>
        <w:t>II</w:t>
      </w:r>
      <w:r w:rsidRPr="00865A2E">
        <w:t xml:space="preserve"> </w:t>
      </w:r>
      <w:r>
        <w:t>категории администрации Отрадненского сельского поселения Тихорецкого района»;</w:t>
      </w:r>
    </w:p>
    <w:p w:rsidR="00191161" w:rsidRDefault="00C71B10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1.2.</w:t>
      </w:r>
      <w:r w:rsidR="00191161">
        <w:t>В приложении № 3:</w:t>
      </w:r>
      <w:bookmarkStart w:id="2" w:name="_GoBack"/>
      <w:bookmarkEnd w:id="2"/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а)</w:t>
      </w:r>
      <w:r w:rsidR="00C71B10">
        <w:t xml:space="preserve"> </w:t>
      </w:r>
      <w:r>
        <w:t>пункт 11 дополнить подпунктом «д» следующего содержания:</w:t>
      </w:r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«д</w:t>
      </w:r>
      <w:proofErr w:type="gramStart"/>
      <w:r>
        <w:t>)п</w:t>
      </w:r>
      <w:proofErr w:type="gramEnd"/>
      <w:r>
        <w:t xml:space="preserve">редставление главой Отрадненского сельского поселения Тихорецкого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              3 декабря 2012 года № 230-ФЗ «О контроле за соответствием расходов лиц, </w:t>
      </w:r>
      <w:r>
        <w:lastRenderedPageBreak/>
        <w:t>замещающих государственные должности, и иных лиц их доходам» (далее – Федеральный закон № 230-ФЗ).»;</w:t>
      </w:r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б</w:t>
      </w:r>
      <w:proofErr w:type="gramStart"/>
      <w:r>
        <w:t>)д</w:t>
      </w:r>
      <w:proofErr w:type="gramEnd"/>
      <w:r>
        <w:t>ополнить пунктом 20.1 следующего содержания:</w:t>
      </w:r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«20.1.По итогам рассмотрения вопроса, указанного в подпункте «д» пункта 11 настоящего Положения, комиссия принимает одно из следующих решений:</w:t>
      </w:r>
    </w:p>
    <w:p w:rsidR="00191161" w:rsidRDefault="00191161" w:rsidP="00191161">
      <w:pPr>
        <w:tabs>
          <w:tab w:val="left" w:pos="851"/>
          <w:tab w:val="left" w:pos="9072"/>
          <w:tab w:val="left" w:pos="9356"/>
        </w:tabs>
        <w:jc w:val="both"/>
      </w:pPr>
      <w:r>
        <w:tab/>
        <w:t>а</w:t>
      </w:r>
      <w:proofErr w:type="gramStart"/>
      <w:r>
        <w:t>)п</w:t>
      </w:r>
      <w:proofErr w:type="gramEnd"/>
      <w:r>
        <w:t>ризнать, что сведения, представленные муниципальным служащим в соответствии с частью 1 статьи 3 Федерального закона</w:t>
      </w:r>
      <w:r w:rsidRPr="00CB4EDC">
        <w:t xml:space="preserve"> </w:t>
      </w:r>
      <w:r>
        <w:t>№ 230-ФЗ, являются достоверными и полными;</w:t>
      </w:r>
    </w:p>
    <w:p w:rsidR="00191161" w:rsidRDefault="00191161" w:rsidP="00191161">
      <w:pPr>
        <w:ind w:firstLine="851"/>
        <w:jc w:val="both"/>
      </w:pPr>
      <w:bookmarkStart w:id="3" w:name="sub_12512"/>
      <w:r>
        <w:t>б) признать, что сведения, представленные муниципальным служащим в соответствии с частью 1 статьи 3 Федерального закона № 230-ФЗ, являются недостоверными и (или) неполными. В этом случае комиссия вносит предложение главе Отрадненского сельского поселения Тихорецкого района о применении к муниципальному служащему конкретной меры ответственности и (или)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>
        <w:t>.»;</w:t>
      </w:r>
      <w:proofErr w:type="gramEnd"/>
    </w:p>
    <w:p w:rsidR="00191161" w:rsidRDefault="00191161" w:rsidP="00191161">
      <w:pPr>
        <w:ind w:firstLine="851"/>
        <w:jc w:val="both"/>
      </w:pPr>
      <w:r>
        <w:t>в</w:t>
      </w:r>
      <w:proofErr w:type="gramStart"/>
      <w:r>
        <w:t>)д</w:t>
      </w:r>
      <w:proofErr w:type="gramEnd"/>
      <w:r>
        <w:t>ополнить пунктом 20.2 следующего содержания:</w:t>
      </w:r>
    </w:p>
    <w:p w:rsidR="00191161" w:rsidRDefault="00191161" w:rsidP="00191161">
      <w:pPr>
        <w:ind w:firstLine="851"/>
        <w:jc w:val="both"/>
      </w:pPr>
      <w:r>
        <w:t>«20.2.По итогам рассмотрения вопросов, указанных в пункте 11 настоящего Положения, при наличии к тому оснований комиссия может принять иное решение, чем это предусмотрено пунктами 17-20 и 20.1 настоящего Положения. Основания и мотивы принятия такого решения отражаются в протоколе заседания комиссии</w:t>
      </w:r>
      <w:proofErr w:type="gramStart"/>
      <w:r>
        <w:t>.»</w:t>
      </w:r>
      <w:bookmarkEnd w:id="3"/>
      <w:r>
        <w:t>.</w:t>
      </w:r>
      <w:r>
        <w:tab/>
      </w:r>
      <w:proofErr w:type="gramEnd"/>
    </w:p>
    <w:bookmarkEnd w:id="0"/>
    <w:bookmarkEnd w:id="1"/>
    <w:p w:rsidR="00191161" w:rsidRDefault="00191161" w:rsidP="00191161">
      <w:pPr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2.Постановление  вступает в силу со дня его подписания.</w:t>
      </w:r>
    </w:p>
    <w:p w:rsidR="00191161" w:rsidRDefault="00191161" w:rsidP="00191161">
      <w:pPr>
        <w:ind w:firstLine="709"/>
        <w:jc w:val="both"/>
        <w:rPr>
          <w:rStyle w:val="a3"/>
          <w:b w:val="0"/>
        </w:rPr>
      </w:pPr>
    </w:p>
    <w:p w:rsidR="00191161" w:rsidRDefault="00191161" w:rsidP="00191161">
      <w:pPr>
        <w:ind w:firstLine="709"/>
        <w:jc w:val="both"/>
        <w:rPr>
          <w:rStyle w:val="a3"/>
          <w:b w:val="0"/>
        </w:rPr>
      </w:pPr>
    </w:p>
    <w:p w:rsidR="00191161" w:rsidRDefault="00191161" w:rsidP="00191161">
      <w:pPr>
        <w:tabs>
          <w:tab w:val="left" w:pos="851"/>
        </w:tabs>
        <w:jc w:val="both"/>
      </w:pPr>
    </w:p>
    <w:p w:rsidR="00191161" w:rsidRDefault="00191161" w:rsidP="00191161">
      <w:pPr>
        <w:tabs>
          <w:tab w:val="left" w:pos="851"/>
        </w:tabs>
      </w:pPr>
      <w:r>
        <w:t xml:space="preserve">Глава Отрадненского   сельского поселения </w:t>
      </w:r>
    </w:p>
    <w:p w:rsidR="00191161" w:rsidRDefault="00191161" w:rsidP="00191161">
      <w:pPr>
        <w:tabs>
          <w:tab w:val="left" w:pos="851"/>
        </w:tabs>
      </w:pPr>
      <w:proofErr w:type="spellStart"/>
      <w:r>
        <w:t>Тихорецкого</w:t>
      </w:r>
      <w:proofErr w:type="spellEnd"/>
      <w:r>
        <w:t xml:space="preserve"> района                                                                             </w:t>
      </w:r>
      <w:r w:rsidR="00056C9D">
        <w:t>Г.Г.Денисенко</w:t>
      </w:r>
    </w:p>
    <w:p w:rsidR="00191161" w:rsidRDefault="00191161" w:rsidP="00191161">
      <w:pPr>
        <w:jc w:val="center"/>
        <w:rPr>
          <w:b/>
        </w:rPr>
      </w:pPr>
    </w:p>
    <w:p w:rsidR="00191161" w:rsidRDefault="00191161" w:rsidP="00191161">
      <w:pPr>
        <w:jc w:val="center"/>
        <w:rPr>
          <w:b/>
        </w:rPr>
      </w:pPr>
    </w:p>
    <w:p w:rsidR="00191161" w:rsidRDefault="00191161" w:rsidP="00191161">
      <w:pPr>
        <w:jc w:val="center"/>
        <w:rPr>
          <w:b/>
        </w:rPr>
      </w:pPr>
    </w:p>
    <w:p w:rsidR="00D061D5" w:rsidRDefault="00D061D5"/>
    <w:sectPr w:rsidR="00D061D5" w:rsidSect="00DC44FC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65" w:rsidRDefault="00CA1065" w:rsidP="00056C9D">
      <w:r>
        <w:separator/>
      </w:r>
    </w:p>
  </w:endnote>
  <w:endnote w:type="continuationSeparator" w:id="0">
    <w:p w:rsidR="00CA1065" w:rsidRDefault="00CA1065" w:rsidP="0005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65" w:rsidRDefault="00CA1065" w:rsidP="00056C9D">
      <w:r>
        <w:separator/>
      </w:r>
    </w:p>
  </w:footnote>
  <w:footnote w:type="continuationSeparator" w:id="0">
    <w:p w:rsidR="00CA1065" w:rsidRDefault="00CA1065" w:rsidP="0005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442043"/>
      <w:docPartObj>
        <w:docPartGallery w:val="Page Numbers (Top of Page)"/>
        <w:docPartUnique/>
      </w:docPartObj>
    </w:sdtPr>
    <w:sdtContent>
      <w:p w:rsidR="00056C9D" w:rsidRDefault="00C10D1D">
        <w:pPr>
          <w:pStyle w:val="a4"/>
          <w:jc w:val="center"/>
        </w:pPr>
        <w:r>
          <w:fldChar w:fldCharType="begin"/>
        </w:r>
        <w:r w:rsidR="00056C9D">
          <w:instrText>PAGE   \* MERGEFORMAT</w:instrText>
        </w:r>
        <w:r>
          <w:fldChar w:fldCharType="separate"/>
        </w:r>
        <w:r w:rsidR="00E42606">
          <w:rPr>
            <w:noProof/>
          </w:rPr>
          <w:t>1</w:t>
        </w:r>
        <w:r>
          <w:fldChar w:fldCharType="end"/>
        </w:r>
      </w:p>
    </w:sdtContent>
  </w:sdt>
  <w:p w:rsidR="00056C9D" w:rsidRDefault="00056C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61"/>
    <w:rsid w:val="00056C9D"/>
    <w:rsid w:val="00191161"/>
    <w:rsid w:val="00260FF8"/>
    <w:rsid w:val="00341E25"/>
    <w:rsid w:val="003B704F"/>
    <w:rsid w:val="00421093"/>
    <w:rsid w:val="0049571F"/>
    <w:rsid w:val="006A63CB"/>
    <w:rsid w:val="00714D65"/>
    <w:rsid w:val="00865A2E"/>
    <w:rsid w:val="008964C2"/>
    <w:rsid w:val="008A6F80"/>
    <w:rsid w:val="008B0952"/>
    <w:rsid w:val="008F7422"/>
    <w:rsid w:val="00AC104F"/>
    <w:rsid w:val="00AC5F24"/>
    <w:rsid w:val="00B62C7E"/>
    <w:rsid w:val="00C10D1D"/>
    <w:rsid w:val="00C71B10"/>
    <w:rsid w:val="00CA1065"/>
    <w:rsid w:val="00D061D5"/>
    <w:rsid w:val="00DC0753"/>
    <w:rsid w:val="00DC44FC"/>
    <w:rsid w:val="00E04604"/>
    <w:rsid w:val="00E42606"/>
    <w:rsid w:val="00EA59E7"/>
    <w:rsid w:val="00F4276D"/>
    <w:rsid w:val="00FD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35EB-19FD-4F81-87A8-19EEE59E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2015-01-21T16:13:00Z</dcterms:created>
  <dcterms:modified xsi:type="dcterms:W3CDTF">2015-01-21T16:45:00Z</dcterms:modified>
</cp:coreProperties>
</file>