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04106" w:rsidRPr="001F3469" w:rsidRDefault="00D04106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instrText>HYPERLINK "garantF1://36800256.0"</w:instrText>
      </w:r>
      <w:r w:rsidR="001F3469" w:rsidRPr="001F3469">
        <w:rPr>
          <w:rFonts w:ascii="Times New Roman" w:hAnsi="Times New Roman" w:cs="Times New Roman"/>
          <w:color w:val="auto"/>
          <w:sz w:val="27"/>
          <w:szCs w:val="27"/>
        </w:rPr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1F3469">
        <w:rPr>
          <w:rStyle w:val="a4"/>
          <w:rFonts w:ascii="Times New Roman" w:hAnsi="Times New Roman"/>
          <w:bCs w:val="0"/>
          <w:color w:val="auto"/>
          <w:sz w:val="27"/>
          <w:szCs w:val="27"/>
        </w:rPr>
        <w:t>Закон Краснодарского края от 16 июля 2010 г. N 2000-КЗ</w:t>
      </w:r>
      <w:r w:rsidRPr="001F3469">
        <w:rPr>
          <w:rStyle w:val="a4"/>
          <w:rFonts w:ascii="Times New Roman" w:hAnsi="Times New Roman"/>
          <w:bCs w:val="0"/>
          <w:color w:val="auto"/>
          <w:sz w:val="27"/>
          <w:szCs w:val="27"/>
        </w:rPr>
        <w:br/>
        <w:t>"Об обеспечении доступа к информации о деятельности государственных</w:t>
      </w:r>
      <w:r w:rsidRPr="001F3469">
        <w:rPr>
          <w:rStyle w:val="a4"/>
          <w:rFonts w:ascii="Times New Roman" w:hAnsi="Times New Roman"/>
          <w:bCs w:val="0"/>
          <w:color w:val="auto"/>
          <w:sz w:val="27"/>
          <w:szCs w:val="27"/>
        </w:rPr>
        <w:br/>
        <w:t>органов Краснодарского края, органов местного самоуправления</w:t>
      </w:r>
      <w:r w:rsidRPr="001F3469">
        <w:rPr>
          <w:rStyle w:val="a4"/>
          <w:rFonts w:ascii="Times New Roman" w:hAnsi="Times New Roman"/>
          <w:bCs w:val="0"/>
          <w:color w:val="auto"/>
          <w:sz w:val="27"/>
          <w:szCs w:val="27"/>
        </w:rPr>
        <w:br/>
        <w:t>в Краснодарском крае"</w:t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</w:p>
    <w:p w:rsidR="00D04106" w:rsidRPr="001F3469" w:rsidRDefault="00D04106">
      <w:pPr>
        <w:pStyle w:val="affe"/>
        <w:rPr>
          <w:rFonts w:ascii="Times New Roman" w:hAnsi="Times New Roman" w:cs="Times New Roman"/>
          <w:i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i/>
          <w:color w:val="auto"/>
          <w:sz w:val="27"/>
          <w:szCs w:val="27"/>
        </w:rPr>
        <w:t>С изменениями и дополнениями от:</w:t>
      </w:r>
    </w:p>
    <w:p w:rsidR="00D04106" w:rsidRPr="001F3469" w:rsidRDefault="00D04106">
      <w:pPr>
        <w:pStyle w:val="af9"/>
        <w:rPr>
          <w:rFonts w:ascii="Times New Roman" w:hAnsi="Times New Roman" w:cs="Times New Roman"/>
          <w:b/>
          <w:i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b/>
          <w:i/>
          <w:color w:val="auto"/>
          <w:sz w:val="27"/>
          <w:szCs w:val="27"/>
        </w:rPr>
        <w:t>1 марта 2011 г., 26 декабря 2014 г., 4 марта 2015 г.</w:t>
      </w:r>
    </w:p>
    <w:p w:rsidR="00D04106" w:rsidRPr="001F3469" w:rsidRDefault="00D04106">
      <w:pPr>
        <w:rPr>
          <w:rFonts w:ascii="Times New Roman" w:hAnsi="Times New Roman" w:cs="Times New Roman"/>
          <w:i/>
          <w:sz w:val="27"/>
          <w:szCs w:val="27"/>
        </w:rPr>
      </w:pPr>
    </w:p>
    <w:p w:rsidR="00D04106" w:rsidRPr="001F3469" w:rsidRDefault="00D04106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color w:val="auto"/>
          <w:sz w:val="27"/>
          <w:szCs w:val="27"/>
        </w:rPr>
        <w:t>Принят Законодательным Собранием Краснодарского края</w:t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br/>
        <w:t>23 июня 2010 года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1" w:name="sub_1"/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1.</w:t>
      </w:r>
      <w:r w:rsidRPr="001F3469">
        <w:rPr>
          <w:rFonts w:ascii="Times New Roman" w:hAnsi="Times New Roman" w:cs="Times New Roman"/>
          <w:sz w:val="27"/>
          <w:szCs w:val="27"/>
        </w:rPr>
        <w:t xml:space="preserve"> Основные понятия, используемые в настоящем Законе</w:t>
      </w:r>
    </w:p>
    <w:bookmarkEnd w:id="1"/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>Для целей настоящего Закона используются следующие понятия: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2" w:name="sub_101"/>
      <w:r w:rsidRPr="001F3469">
        <w:rPr>
          <w:rFonts w:ascii="Times New Roman" w:hAnsi="Times New Roman" w:cs="Times New Roman"/>
          <w:sz w:val="27"/>
          <w:szCs w:val="27"/>
        </w:rPr>
        <w:t xml:space="preserve">1) </w:t>
      </w:r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информация о деятельности государственных органов Краснодарского края и органов местного самоуправления в Краснодарском крае</w:t>
      </w:r>
      <w:r w:rsidRPr="001F3469">
        <w:rPr>
          <w:rFonts w:ascii="Times New Roman" w:hAnsi="Times New Roman" w:cs="Times New Roman"/>
          <w:sz w:val="27"/>
          <w:szCs w:val="27"/>
        </w:rPr>
        <w:t xml:space="preserve"> - информация (в том числе документированная), созданная в пределах их полномочий государственными органами Краснодарского края, их территориальными органами, органами местного самоуправления в Краснодарском крае или организациями, подведомственными государственным органам Краснодарского края, органам местного самоуправления в Краснодарском крае (далее - </w:t>
      </w:r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подведомственные организации</w:t>
      </w:r>
      <w:r w:rsidRPr="001F3469">
        <w:rPr>
          <w:rFonts w:ascii="Times New Roman" w:hAnsi="Times New Roman" w:cs="Times New Roman"/>
          <w:sz w:val="27"/>
          <w:szCs w:val="27"/>
        </w:rPr>
        <w:t>), либо поступившая в указанные органы и организации. К информации о деятельности государственных органов Краснодарского края и органов местного самоуправления в Краснодарском крае относятся также законы Краснодарского края и иные нормативные правовые акты Краснодарского края (к информации о деятельности органов местного самоуправления в Краснодарском крае - муниципальные правовые акты),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3" w:name="sub_102"/>
      <w:bookmarkEnd w:id="2"/>
      <w:r w:rsidRPr="001F3469">
        <w:rPr>
          <w:rFonts w:ascii="Times New Roman" w:hAnsi="Times New Roman" w:cs="Times New Roman"/>
          <w:sz w:val="27"/>
          <w:szCs w:val="27"/>
        </w:rPr>
        <w:t xml:space="preserve">2) </w:t>
      </w:r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пользователи информацией</w:t>
      </w:r>
      <w:r w:rsidRPr="001F3469">
        <w:rPr>
          <w:rFonts w:ascii="Times New Roman" w:hAnsi="Times New Roman" w:cs="Times New Roman"/>
          <w:sz w:val="27"/>
          <w:szCs w:val="27"/>
        </w:rP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Краснодарского края и органов местного самоуправления в Краснодарском крае.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Законом;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4" w:name="sub_103"/>
      <w:bookmarkEnd w:id="3"/>
      <w:r w:rsidRPr="001F3469">
        <w:rPr>
          <w:rFonts w:ascii="Times New Roman" w:hAnsi="Times New Roman" w:cs="Times New Roman"/>
          <w:sz w:val="27"/>
          <w:szCs w:val="27"/>
        </w:rPr>
        <w:t xml:space="preserve">3) </w:t>
      </w:r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запрос</w:t>
      </w:r>
      <w:r w:rsidRPr="001F3469">
        <w:rPr>
          <w:rFonts w:ascii="Times New Roman" w:hAnsi="Times New Roman" w:cs="Times New Roman"/>
          <w:sz w:val="27"/>
          <w:szCs w:val="27"/>
        </w:rPr>
        <w:t xml:space="preserve"> - обращение пользователя информацией в устной или письменной форме, в том числе в виде электронного документа, в государственный орган Краснодарского края или орган местного самоуправления в Краснодарском крае либо к его должностному лицу о предоставлении информации о деятельности этого органа;</w:t>
      </w:r>
    </w:p>
    <w:p w:rsidR="00D04106" w:rsidRPr="001F3469" w:rsidRDefault="00D04106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5" w:name="sub_104"/>
      <w:bookmarkEnd w:id="4"/>
      <w:r w:rsidRPr="001F3469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End w:id="5"/>
    <w:p w:rsidR="00D04106" w:rsidRPr="001F3469" w:rsidRDefault="00D04106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instrText>HYPERLINK "garantF1://36895117.11"</w:instrText>
      </w:r>
      <w:r w:rsidR="001F3469" w:rsidRPr="001F3469">
        <w:rPr>
          <w:rFonts w:ascii="Times New Roman" w:hAnsi="Times New Roman" w:cs="Times New Roman"/>
          <w:color w:val="auto"/>
          <w:sz w:val="27"/>
          <w:szCs w:val="27"/>
        </w:rPr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1F3469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26 декабря 2014 г. N 3088-КЗ в пункт 4 статьи 1 настоящего Закона внесены изменения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 xml:space="preserve">4) </w:t>
      </w:r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официальный сайт государственного органа Краснодарского края или органа местного самоуправления в Краснодарском крае</w:t>
      </w:r>
      <w:r w:rsidRPr="001F3469">
        <w:rPr>
          <w:rFonts w:ascii="Times New Roman" w:hAnsi="Times New Roman" w:cs="Times New Roman"/>
          <w:sz w:val="27"/>
          <w:szCs w:val="27"/>
        </w:rPr>
        <w:t xml:space="preserve"> (далее - </w:t>
      </w:r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официальный сайт</w:t>
      </w:r>
      <w:r w:rsidRPr="001F3469">
        <w:rPr>
          <w:rFonts w:ascii="Times New Roman" w:hAnsi="Times New Roman" w:cs="Times New Roman"/>
          <w:sz w:val="27"/>
          <w:szCs w:val="27"/>
        </w:rPr>
        <w:t xml:space="preserve">) - сайт в информационно-телекоммуникационной сети "Интернет" (далее - сеть "Интернет"), содержащий информацию о деятельности государственного органа Краснодарского края или органа местного самоуправления в Краснодарском крае, электронный адрес которого включает доменное имя, права на которое принадлежат </w:t>
      </w:r>
      <w:r w:rsidRPr="001F3469">
        <w:rPr>
          <w:rFonts w:ascii="Times New Roman" w:hAnsi="Times New Roman" w:cs="Times New Roman"/>
          <w:sz w:val="27"/>
          <w:szCs w:val="27"/>
        </w:rPr>
        <w:lastRenderedPageBreak/>
        <w:t>государственному органу Краснодарского края или органу местного самоуправления в Краснодарском крае;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6" w:name="sub_105"/>
      <w:r w:rsidRPr="001F3469">
        <w:rPr>
          <w:rFonts w:ascii="Times New Roman" w:hAnsi="Times New Roman" w:cs="Times New Roman"/>
          <w:sz w:val="27"/>
          <w:szCs w:val="27"/>
        </w:rPr>
        <w:t xml:space="preserve">5) </w:t>
      </w:r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государственные органы Краснодарского края</w:t>
      </w:r>
      <w:r w:rsidRPr="001F3469">
        <w:rPr>
          <w:rFonts w:ascii="Times New Roman" w:hAnsi="Times New Roman" w:cs="Times New Roman"/>
          <w:sz w:val="27"/>
          <w:szCs w:val="27"/>
        </w:rPr>
        <w:t xml:space="preserve"> - </w:t>
      </w:r>
      <w:hyperlink r:id="rId6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органы государственной власти Краснодарского края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и </w:t>
      </w:r>
      <w:hyperlink r:id="rId7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иные государственные органы Краснодарского края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, образуемые в соответствии с </w:t>
      </w:r>
      <w:hyperlink r:id="rId8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Уставом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Краснодарского края и законами Краснодарского края.</w:t>
      </w:r>
    </w:p>
    <w:p w:rsidR="00D04106" w:rsidRPr="001F3469" w:rsidRDefault="00D04106">
      <w:pPr>
        <w:pStyle w:val="af3"/>
        <w:rPr>
          <w:rFonts w:ascii="Times New Roman" w:hAnsi="Times New Roman" w:cs="Times New Roman"/>
          <w:sz w:val="27"/>
          <w:szCs w:val="27"/>
        </w:rPr>
      </w:pPr>
      <w:bookmarkStart w:id="7" w:name="sub_2"/>
      <w:bookmarkEnd w:id="6"/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2.</w:t>
      </w:r>
      <w:r w:rsidRPr="001F3469">
        <w:rPr>
          <w:rFonts w:ascii="Times New Roman" w:hAnsi="Times New Roman" w:cs="Times New Roman"/>
          <w:sz w:val="27"/>
          <w:szCs w:val="27"/>
        </w:rPr>
        <w:t xml:space="preserve"> Правовое регулирование обеспечения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bookmarkEnd w:id="7"/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 xml:space="preserve">Правовое регулирование отношений, связанных с обеспечением доступа к информации о деятельности государственных органов Краснодарского края и органов местного самоуправления в Краснодарском крае, осуществляется в соответствии с </w:t>
      </w:r>
      <w:hyperlink r:id="rId9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Конституцией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конституционными законами, </w:t>
      </w:r>
      <w:hyperlink r:id="rId10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от 9 февраля 2009 года N 8-ФЗ "Об обеспечении доступа к информации о деятельности государственных органов и органов местного самоуправления" (далее - </w:t>
      </w:r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Федеральный закон</w:t>
      </w:r>
      <w:r w:rsidRPr="001F3469">
        <w:rPr>
          <w:rFonts w:ascii="Times New Roman" w:hAnsi="Times New Roman" w:cs="Times New Roman"/>
          <w:sz w:val="27"/>
          <w:szCs w:val="27"/>
        </w:rPr>
        <w:t>), другими федеральными законами и иными нормативными правовыми актами Российской Федерации, настоящим Законом и иными принимаемыми в соответствии с ними нормативными правовыми актами Краснодарского края, муниципальными правовыми актами.</w:t>
      </w:r>
    </w:p>
    <w:p w:rsidR="00D04106" w:rsidRPr="001F3469" w:rsidRDefault="00D04106">
      <w:pPr>
        <w:pStyle w:val="af3"/>
        <w:rPr>
          <w:rFonts w:ascii="Times New Roman" w:hAnsi="Times New Roman" w:cs="Times New Roman"/>
          <w:sz w:val="27"/>
          <w:szCs w:val="27"/>
        </w:rPr>
      </w:pPr>
      <w:bookmarkStart w:id="8" w:name="sub_3"/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3.</w:t>
      </w:r>
      <w:r w:rsidRPr="001F3469">
        <w:rPr>
          <w:rFonts w:ascii="Times New Roman" w:hAnsi="Times New Roman" w:cs="Times New Roman"/>
          <w:sz w:val="27"/>
          <w:szCs w:val="27"/>
        </w:rPr>
        <w:t xml:space="preserve"> Обнародование (опубликование) информации о деятельности государственных органов Краснодарского края, органов местного самоуправления в Краснодарском крае в средствах массовой информации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9" w:name="sub_301"/>
      <w:bookmarkEnd w:id="8"/>
      <w:r w:rsidRPr="001F3469">
        <w:rPr>
          <w:rFonts w:ascii="Times New Roman" w:hAnsi="Times New Roman" w:cs="Times New Roman"/>
          <w:sz w:val="27"/>
          <w:szCs w:val="27"/>
        </w:rPr>
        <w:t xml:space="preserve">1. Обнародование (опубликование) информации о деятельности государственных органов Краснодарского края и органов местного самоуправления в Краснодарском крае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sub_302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частями 2 и 3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10" w:name="sub_302"/>
      <w:bookmarkEnd w:id="9"/>
      <w:r w:rsidRPr="001F3469">
        <w:rPr>
          <w:rFonts w:ascii="Times New Roman" w:hAnsi="Times New Roman" w:cs="Times New Roman"/>
          <w:sz w:val="27"/>
          <w:szCs w:val="27"/>
        </w:rPr>
        <w:t>2. Если для отдельных видов информации о деятельности государственных органов Краснодарского края и органов местного самоуправления в Краснодарском крае законодательством Российской Федерации, законодательством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11" w:name="sub_303"/>
      <w:bookmarkEnd w:id="10"/>
      <w:r w:rsidRPr="001F3469">
        <w:rPr>
          <w:rFonts w:ascii="Times New Roman" w:hAnsi="Times New Roman" w:cs="Times New Roman"/>
          <w:sz w:val="27"/>
          <w:szCs w:val="27"/>
        </w:rPr>
        <w:t>3. Официальное опубликование законов Краснодарского края и иных нормативных правовых актов Краснодарского края, муниципальных правовых актов осуществляется в соответствии с установленным законодательством Российской Федерации, законодательством Краснодарского края, муниципальными правовыми актами порядком их официального опубликования.</w:t>
      </w:r>
    </w:p>
    <w:p w:rsidR="00D04106" w:rsidRPr="001F3469" w:rsidRDefault="00D04106">
      <w:pPr>
        <w:pStyle w:val="af3"/>
        <w:rPr>
          <w:rFonts w:ascii="Times New Roman" w:hAnsi="Times New Roman" w:cs="Times New Roman"/>
          <w:sz w:val="27"/>
          <w:szCs w:val="27"/>
        </w:rPr>
      </w:pPr>
      <w:bookmarkStart w:id="12" w:name="sub_4"/>
      <w:bookmarkEnd w:id="11"/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4.</w:t>
      </w:r>
      <w:r w:rsidRPr="001F3469">
        <w:rPr>
          <w:rFonts w:ascii="Times New Roman" w:hAnsi="Times New Roman" w:cs="Times New Roman"/>
          <w:sz w:val="27"/>
          <w:szCs w:val="27"/>
        </w:rPr>
        <w:t xml:space="preserve"> Ознакомление с информацией о деятельности государственных органов Краснодарского края, органов местного самоуправления в Краснодарском крае через библиотечные и архивные фонды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13" w:name="sub_41"/>
      <w:bookmarkEnd w:id="12"/>
      <w:r w:rsidRPr="001F3469">
        <w:rPr>
          <w:rFonts w:ascii="Times New Roman" w:hAnsi="Times New Roman" w:cs="Times New Roman"/>
          <w:sz w:val="27"/>
          <w:szCs w:val="27"/>
        </w:rPr>
        <w:t xml:space="preserve">1.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библиотечных фондах, осуществляется в порядке, установленном </w:t>
      </w:r>
      <w:hyperlink r:id="rId11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законодательством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hyperlink r:id="rId12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законодательством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Краснодарского края, муниципальными правовыми актами.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14" w:name="sub_42"/>
      <w:bookmarkEnd w:id="13"/>
      <w:r w:rsidRPr="001F3469">
        <w:rPr>
          <w:rFonts w:ascii="Times New Roman" w:hAnsi="Times New Roman" w:cs="Times New Roman"/>
          <w:sz w:val="27"/>
          <w:szCs w:val="27"/>
        </w:rPr>
        <w:t xml:space="preserve">2.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государственных архивах Краснодарского края и муниципальных </w:t>
      </w:r>
      <w:r w:rsidRPr="001F3469">
        <w:rPr>
          <w:rFonts w:ascii="Times New Roman" w:hAnsi="Times New Roman" w:cs="Times New Roman"/>
          <w:sz w:val="27"/>
          <w:szCs w:val="27"/>
        </w:rPr>
        <w:lastRenderedPageBreak/>
        <w:t xml:space="preserve">архивах, осуществляется в порядке, установленном </w:t>
      </w:r>
      <w:hyperlink r:id="rId13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законодательством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hyperlink r:id="rId14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законодательством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Краснодарского края, муниципальными правовыми актами.</w:t>
      </w:r>
    </w:p>
    <w:p w:rsidR="00D04106" w:rsidRPr="001F3469" w:rsidRDefault="00D04106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15" w:name="sub_5"/>
      <w:bookmarkEnd w:id="14"/>
      <w:r w:rsidRPr="001F3469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End w:id="15"/>
    <w:p w:rsidR="00D04106" w:rsidRPr="001F3469" w:rsidRDefault="00D04106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instrText>HYPERLINK "garantF1://36895117.121"</w:instrText>
      </w:r>
      <w:r w:rsidR="001F3469" w:rsidRPr="001F3469">
        <w:rPr>
          <w:rFonts w:ascii="Times New Roman" w:hAnsi="Times New Roman" w:cs="Times New Roman"/>
          <w:color w:val="auto"/>
          <w:sz w:val="27"/>
          <w:szCs w:val="27"/>
        </w:rPr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1F3469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26 декабря 2014 г. N 3088-КЗ в наименование статьи 5 настоящего Закона внесены изменения</w:t>
      </w:r>
    </w:p>
    <w:p w:rsidR="00D04106" w:rsidRPr="001F3469" w:rsidRDefault="00D04106">
      <w:pPr>
        <w:pStyle w:val="af3"/>
        <w:rPr>
          <w:rFonts w:ascii="Times New Roman" w:hAnsi="Times New Roman" w:cs="Times New Roman"/>
          <w:sz w:val="27"/>
          <w:szCs w:val="27"/>
        </w:rPr>
      </w:pPr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5.</w:t>
      </w:r>
      <w:r w:rsidRPr="001F3469">
        <w:rPr>
          <w:rFonts w:ascii="Times New Roman" w:hAnsi="Times New Roman" w:cs="Times New Roman"/>
          <w:sz w:val="27"/>
          <w:szCs w:val="27"/>
        </w:rPr>
        <w:t xml:space="preserve"> Размещение информации о деятельности государственных органов Краснодарского края, органов местного самоуправления в Краснодарском крае в сети "Интернет"</w:t>
      </w:r>
    </w:p>
    <w:p w:rsidR="00D04106" w:rsidRPr="001F3469" w:rsidRDefault="00D04106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16" w:name="sub_51"/>
      <w:r w:rsidRPr="001F3469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End w:id="16"/>
    <w:p w:rsidR="00D04106" w:rsidRPr="001F3469" w:rsidRDefault="00D04106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instrText>HYPERLINK "garantF1://36895117.122"</w:instrText>
      </w:r>
      <w:r w:rsidR="001F3469" w:rsidRPr="001F3469">
        <w:rPr>
          <w:rFonts w:ascii="Times New Roman" w:hAnsi="Times New Roman" w:cs="Times New Roman"/>
          <w:color w:val="auto"/>
          <w:sz w:val="27"/>
          <w:szCs w:val="27"/>
        </w:rPr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1F3469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26 декабря 2014 г. N 3088-КЗ в часть 1 статьи 5 настоящего Закона внесены изменения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>1. В целях размещения информации о своей деятельности государственные органы Краснодарского края, органы местного самоуправления в Краснодарском крае создают и поддерживают официальные сайты в сети "Интернет"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D04106" w:rsidRPr="001F3469" w:rsidRDefault="00D04106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17" w:name="sub_125"/>
      <w:r w:rsidRPr="001F3469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End w:id="17"/>
    <w:p w:rsidR="00D04106" w:rsidRPr="001F3469" w:rsidRDefault="00D04106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instrText>HYPERLINK "garantF1://36895117.123"</w:instrText>
      </w:r>
      <w:r w:rsidR="001F3469" w:rsidRPr="001F3469">
        <w:rPr>
          <w:rFonts w:ascii="Times New Roman" w:hAnsi="Times New Roman" w:cs="Times New Roman"/>
          <w:color w:val="auto"/>
          <w:sz w:val="27"/>
          <w:szCs w:val="27"/>
        </w:rPr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1F3469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26 декабря 2014 г. N 3088-КЗ статья 5 настоящего Закона дополнена частью 1.1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 xml:space="preserve">1.1. Состав общедоступной информации, размещаемой государственными органами Краснодарского края и органами местного самоуправления в Краснодарском крае в сети "Интернет", в том числе информации, размещаемой в форме открытых данных (за исключением информации, указанной в </w:t>
      </w:r>
      <w:hyperlink r:id="rId15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части 7.1 статьи 14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Федерального закона), определяется соответствующими перечнями информации, предусмотренными настоящей статьей.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18" w:name="sub_52"/>
      <w:r w:rsidRPr="001F3469">
        <w:rPr>
          <w:rFonts w:ascii="Times New Roman" w:hAnsi="Times New Roman" w:cs="Times New Roman"/>
          <w:sz w:val="27"/>
          <w:szCs w:val="27"/>
        </w:rPr>
        <w:t>2. Перечни информации о деятельности администрации Краснодарского края утверждаются главой администрации (губернатором) Краснодарского края.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19" w:name="sub_53"/>
      <w:bookmarkEnd w:id="18"/>
      <w:r w:rsidRPr="001F3469">
        <w:rPr>
          <w:rFonts w:ascii="Times New Roman" w:hAnsi="Times New Roman" w:cs="Times New Roman"/>
          <w:sz w:val="27"/>
          <w:szCs w:val="27"/>
        </w:rPr>
        <w:t>3. Перечни информации о деятельности Законодательного Собрания Краснодарского края утверждаются председателем Законодательного Собрания Краснодарского края.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20" w:name="sub_54"/>
      <w:bookmarkEnd w:id="19"/>
      <w:r w:rsidRPr="001F3469">
        <w:rPr>
          <w:rFonts w:ascii="Times New Roman" w:hAnsi="Times New Roman" w:cs="Times New Roman"/>
          <w:sz w:val="27"/>
          <w:szCs w:val="27"/>
        </w:rPr>
        <w:t>4. Перечни информации о деятельности иных государственных органов Краснодарского края, образованных в соответствии с законодательством Краснодарского края, утверждаются руководителями этих государственных органов Краснодарского края.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21" w:name="sub_55"/>
      <w:bookmarkEnd w:id="20"/>
      <w:r w:rsidRPr="001F3469">
        <w:rPr>
          <w:rFonts w:ascii="Times New Roman" w:hAnsi="Times New Roman" w:cs="Times New Roman"/>
          <w:sz w:val="27"/>
          <w:szCs w:val="27"/>
        </w:rPr>
        <w:t>5. Перечни информации о деятельности органов местного самоуправления в Краснодарском крае утверждаются в порядках, определяемых органами местного самоуправления в Краснодарском крае.</w:t>
      </w:r>
    </w:p>
    <w:p w:rsidR="00D04106" w:rsidRPr="001F3469" w:rsidRDefault="00D04106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22" w:name="sub_56"/>
      <w:bookmarkEnd w:id="21"/>
      <w:r w:rsidRPr="001F3469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End w:id="22"/>
    <w:p w:rsidR="00D04106" w:rsidRPr="001F3469" w:rsidRDefault="00D04106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instrText>HYPERLINK "garantF1://36895117.124"</w:instrText>
      </w:r>
      <w:r w:rsidR="001F3469" w:rsidRPr="001F3469">
        <w:rPr>
          <w:rFonts w:ascii="Times New Roman" w:hAnsi="Times New Roman" w:cs="Times New Roman"/>
          <w:color w:val="auto"/>
          <w:sz w:val="27"/>
          <w:szCs w:val="27"/>
        </w:rPr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1F3469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26 декабря 2014 г. N 3088-КЗ часть 6 статьи 5 настоящего Закона изложена в новой редакции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 xml:space="preserve">6. При утверждении перечней информации о деятельности государственных органов Краснодарского края, органов местного самоуправления в Краснодарском крае, указанных в </w:t>
      </w:r>
      <w:hyperlink w:anchor="sub_52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частях 2 - 5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настоящей статьи, определяются периодичность размещения информации в сети "Интернет",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</w:t>
      </w:r>
      <w:r w:rsidRPr="001F3469">
        <w:rPr>
          <w:rFonts w:ascii="Times New Roman" w:hAnsi="Times New Roman" w:cs="Times New Roman"/>
          <w:sz w:val="27"/>
          <w:szCs w:val="27"/>
        </w:rPr>
        <w:lastRenderedPageBreak/>
        <w:t>законных интересов, а также иные требования к размещению указанной информации.</w:t>
      </w:r>
    </w:p>
    <w:p w:rsidR="00D04106" w:rsidRPr="001F3469" w:rsidRDefault="00D04106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23" w:name="sub_57"/>
      <w:r w:rsidRPr="001F3469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End w:id="23"/>
    <w:p w:rsidR="00D04106" w:rsidRPr="001F3469" w:rsidRDefault="00D04106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instrText>HYPERLINK "garantF1://36877434.1"</w:instrText>
      </w:r>
      <w:r w:rsidR="001F3469" w:rsidRPr="001F3469">
        <w:rPr>
          <w:rFonts w:ascii="Times New Roman" w:hAnsi="Times New Roman" w:cs="Times New Roman"/>
          <w:color w:val="auto"/>
          <w:sz w:val="27"/>
          <w:szCs w:val="27"/>
        </w:rPr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1F3469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4 марта 2015 г. N 3132-КЗ статья 5 настоящего Закона дополнена частью 7, </w:t>
      </w:r>
      <w:hyperlink r:id="rId16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вступающей в силу</w:t>
        </w:r>
      </w:hyperlink>
      <w:r w:rsidRPr="001F3469">
        <w:rPr>
          <w:rFonts w:ascii="Times New Roman" w:hAnsi="Times New Roman" w:cs="Times New Roman"/>
          <w:color w:val="auto"/>
          <w:sz w:val="27"/>
          <w:szCs w:val="27"/>
        </w:rPr>
        <w:t xml:space="preserve"> с 1 июля 2015 г.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>7. Информация о кадровом обеспечении государственного органа Краснодарского края, органа местного самоуправления в Краснодарском крае, предусмотренная перечнями информации о деятельности указанных органов, размещается также на официальном сайте государственной информационной системы в области государственной службы в сети "Интернет" в порядке, определяемом федеральным законодательством. В случае, если орган местного самоуправления муниципального образования края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в сети "Интернет", указанная информация размещается органом исполнительной власти Краснодарского края, уполномоченным нормативным правовым актом высшего исполнительного органа государственной власти Краснодарского края (далее - уполномоченный орган).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>Порядок взаимодействия между уполномоченным органом и органом местного самоуправления муниципального образования края, не имеющим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в сети "Интернет", утверждается нормативным правовым актом высшего исполнительного органа государственной власти Краснодарского края.</w:t>
      </w:r>
    </w:p>
    <w:p w:rsidR="00D04106" w:rsidRPr="001F3469" w:rsidRDefault="00D04106">
      <w:pPr>
        <w:pStyle w:val="af3"/>
        <w:rPr>
          <w:rFonts w:ascii="Times New Roman" w:hAnsi="Times New Roman" w:cs="Times New Roman"/>
          <w:sz w:val="27"/>
          <w:szCs w:val="27"/>
        </w:rPr>
      </w:pPr>
      <w:bookmarkStart w:id="24" w:name="sub_6"/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6.</w:t>
      </w:r>
      <w:r w:rsidRPr="001F3469">
        <w:rPr>
          <w:rFonts w:ascii="Times New Roman" w:hAnsi="Times New Roman" w:cs="Times New Roman"/>
          <w:sz w:val="27"/>
          <w:szCs w:val="27"/>
        </w:rPr>
        <w:t xml:space="preserve"> Запрос и предоставление по запросу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25" w:name="sub_61"/>
      <w:bookmarkEnd w:id="24"/>
      <w:r w:rsidRPr="001F3469">
        <w:rPr>
          <w:rFonts w:ascii="Times New Roman" w:hAnsi="Times New Roman" w:cs="Times New Roman"/>
          <w:sz w:val="27"/>
          <w:szCs w:val="27"/>
        </w:rPr>
        <w:t xml:space="preserve">1. Пользователи информацией вправе обращаться в государственные органы Краснодарского края, органы местного самоуправления в Краснодарском крае с запросом о деятельности государственных органов Краснодарского края, органов местного самоуправления в Краснодарском крае непосредственно или через своего представителя. Оформление полномочий представителя пользователя информацией осуществляется в </w:t>
      </w:r>
      <w:hyperlink r:id="rId17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порядке</w:t>
        </w:r>
      </w:hyperlink>
      <w:r w:rsidRPr="001F3469">
        <w:rPr>
          <w:rFonts w:ascii="Times New Roman" w:hAnsi="Times New Roman" w:cs="Times New Roman"/>
          <w:sz w:val="27"/>
          <w:szCs w:val="27"/>
        </w:rPr>
        <w:t>, установленном законодательством Российской Федерации.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26" w:name="sub_62"/>
      <w:bookmarkEnd w:id="25"/>
      <w:r w:rsidRPr="001F3469">
        <w:rPr>
          <w:rFonts w:ascii="Times New Roman" w:hAnsi="Times New Roman" w:cs="Times New Roman"/>
          <w:sz w:val="27"/>
          <w:szCs w:val="27"/>
        </w:rPr>
        <w:t xml:space="preserve">2. Требования к запросу информации о деятельности государственных органов Краснодарского края, органов местного самоуправления в Краснодарском крае, порядок предоставления информации о деятельности государственных органов Краснодарского края, органов местного самоуправления в Краснодарском крае по запросу определяются в соответствии со </w:t>
      </w:r>
      <w:hyperlink r:id="rId18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статьями 18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9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19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Федерального закона.</w:t>
      </w:r>
    </w:p>
    <w:p w:rsidR="00D04106" w:rsidRPr="001F3469" w:rsidRDefault="00D04106">
      <w:pPr>
        <w:pStyle w:val="af3"/>
        <w:rPr>
          <w:rFonts w:ascii="Times New Roman" w:hAnsi="Times New Roman" w:cs="Times New Roman"/>
          <w:sz w:val="27"/>
          <w:szCs w:val="27"/>
        </w:rPr>
      </w:pPr>
      <w:bookmarkStart w:id="27" w:name="sub_7"/>
      <w:bookmarkEnd w:id="26"/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7.</w:t>
      </w:r>
      <w:r w:rsidRPr="001F3469">
        <w:rPr>
          <w:rFonts w:ascii="Times New Roman" w:hAnsi="Times New Roman" w:cs="Times New Roman"/>
          <w:sz w:val="27"/>
          <w:szCs w:val="27"/>
        </w:rPr>
        <w:t xml:space="preserve"> Присутствие на заседаниях коллегиальных государственных органов Краснодарского края и коллегиальных органов местного самоуправления в Краснодарском крае, а также на заседаниях коллегиальных органов государственных органов Краснодарского края и коллегиальных органов местного самоуправления в Краснодарском крае</w:t>
      </w:r>
    </w:p>
    <w:bookmarkEnd w:id="27"/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 xml:space="preserve">Коллегиальные государственные органы Краснодарского края и коллегиальные органы местного самоуправления в Краснодарском крае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</w:t>
      </w:r>
      <w:hyperlink r:id="rId20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иные государственные органы Краснодарского края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и органы местного самоуправления в Краснодарском крае - на </w:t>
      </w:r>
      <w:r w:rsidRPr="001F3469">
        <w:rPr>
          <w:rFonts w:ascii="Times New Roman" w:hAnsi="Times New Roman" w:cs="Times New Roman"/>
          <w:sz w:val="27"/>
          <w:szCs w:val="27"/>
        </w:rPr>
        <w:lastRenderedPageBreak/>
        <w:t>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Краснодарского края или иными нормативными правовыми актами Краснодарского края, регламентами органов местного самоуправления в Краснодарском крае или иными муниципальными правовыми актами.</w:t>
      </w:r>
    </w:p>
    <w:p w:rsidR="00D04106" w:rsidRPr="001F3469" w:rsidRDefault="00D04106">
      <w:pPr>
        <w:pStyle w:val="af3"/>
        <w:rPr>
          <w:rFonts w:ascii="Times New Roman" w:hAnsi="Times New Roman" w:cs="Times New Roman"/>
          <w:sz w:val="27"/>
          <w:szCs w:val="27"/>
        </w:rPr>
      </w:pPr>
      <w:bookmarkStart w:id="28" w:name="sub_8"/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8.</w:t>
      </w:r>
      <w:r w:rsidRPr="001F3469">
        <w:rPr>
          <w:rFonts w:ascii="Times New Roman" w:hAnsi="Times New Roman" w:cs="Times New Roman"/>
          <w:sz w:val="27"/>
          <w:szCs w:val="27"/>
        </w:rPr>
        <w:t xml:space="preserve"> Размещение информации о деятельности государственных органов Краснодарского края и органов местного самоуправления в Краснодарском крае и ознакомление с ней в помещениях, занимаемых указанными органами, и иных отведенных для этих целей местах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29" w:name="sub_801"/>
      <w:bookmarkEnd w:id="28"/>
      <w:r w:rsidRPr="001F3469">
        <w:rPr>
          <w:rFonts w:ascii="Times New Roman" w:hAnsi="Times New Roman" w:cs="Times New Roman"/>
          <w:sz w:val="27"/>
          <w:szCs w:val="27"/>
        </w:rPr>
        <w:t xml:space="preserve">1. Государственные органы Краснодарского края, органы местного самоуправления в Краснодарском крае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с текущей информацией о деятельности соответствующего государственного органа Краснодарского края, органа местного самоуправления в Краснодарском крае, содержание которой определено в </w:t>
      </w:r>
      <w:hyperlink r:id="rId21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части 2 статьи 16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Федерального закона.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30" w:name="sub_82"/>
      <w:bookmarkEnd w:id="29"/>
      <w:r w:rsidRPr="001F3469">
        <w:rPr>
          <w:rFonts w:ascii="Times New Roman" w:hAnsi="Times New Roman" w:cs="Times New Roman"/>
          <w:sz w:val="27"/>
          <w:szCs w:val="27"/>
        </w:rPr>
        <w:t>2. Государственные органы Краснодарского края, органы местного самоуправления в Краснодарском крае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31" w:name="sub_83"/>
      <w:bookmarkEnd w:id="30"/>
      <w:r w:rsidRPr="001F3469">
        <w:rPr>
          <w:rFonts w:ascii="Times New Roman" w:hAnsi="Times New Roman" w:cs="Times New Roman"/>
          <w:sz w:val="27"/>
          <w:szCs w:val="27"/>
        </w:rPr>
        <w:t>3. По решению государственного органа Краснодарского края (органа местного самоуправления в Краснодарском крае) в установленном им порядке может быть предоставлена возможность ознакомиться с информацией о его деятельности в помещениях, занимаемых государственными органами Краснодарского края, органами местного самоуправления в Краснодарском крае.</w:t>
      </w:r>
    </w:p>
    <w:p w:rsidR="00D04106" w:rsidRPr="001F3469" w:rsidRDefault="00D04106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32" w:name="sub_84"/>
      <w:bookmarkEnd w:id="31"/>
      <w:r w:rsidRPr="001F3469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End w:id="32"/>
    <w:p w:rsidR="00D04106" w:rsidRPr="001F3469" w:rsidRDefault="00D04106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instrText>HYPERLINK "garantF1://36895117.13"</w:instrText>
      </w:r>
      <w:r w:rsidR="001F3469" w:rsidRPr="001F3469">
        <w:rPr>
          <w:rFonts w:ascii="Times New Roman" w:hAnsi="Times New Roman" w:cs="Times New Roman"/>
          <w:color w:val="auto"/>
          <w:sz w:val="27"/>
          <w:szCs w:val="27"/>
        </w:rPr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1F3469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26 декабря 2014 г. N 3088-КЗ в часть 4 статьи 8 настоящего Закона внесены изменения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>4. Органы местного самоуправления в Краснодарском крае, не имеющие возможности размещать информацию о своей деятельности в сети "Интернет", обеспечивают пользователям информацией возможность ознакомиться с указанной информацией в помещениях, занимаемых этими органами.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33" w:name="sub_85"/>
      <w:r w:rsidRPr="001F3469">
        <w:rPr>
          <w:rFonts w:ascii="Times New Roman" w:hAnsi="Times New Roman" w:cs="Times New Roman"/>
          <w:sz w:val="27"/>
          <w:szCs w:val="27"/>
        </w:rPr>
        <w:t>5. Финансирование расходов на цели настоящей статьи осуществляется в пределах средств, предусмотренных в соответствующих бюджетах на обеспечение деятельности указанных органов.</w:t>
      </w:r>
    </w:p>
    <w:p w:rsidR="00D04106" w:rsidRPr="001F3469" w:rsidRDefault="00D04106">
      <w:pPr>
        <w:pStyle w:val="afb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34" w:name="sub_81"/>
      <w:bookmarkEnd w:id="33"/>
      <w:r w:rsidRPr="001F3469">
        <w:rPr>
          <w:rFonts w:ascii="Times New Roman" w:hAnsi="Times New Roman" w:cs="Times New Roman"/>
          <w:i/>
          <w:color w:val="auto"/>
          <w:sz w:val="27"/>
          <w:szCs w:val="27"/>
        </w:rPr>
        <w:t>Информация об изменениях:</w:t>
      </w:r>
    </w:p>
    <w:bookmarkEnd w:id="34"/>
    <w:p w:rsidR="00D04106" w:rsidRPr="001F3469" w:rsidRDefault="00D04106">
      <w:pPr>
        <w:pStyle w:val="afc"/>
        <w:rPr>
          <w:rFonts w:ascii="Times New Roman" w:hAnsi="Times New Roman" w:cs="Times New Roman"/>
          <w:color w:val="auto"/>
          <w:sz w:val="27"/>
          <w:szCs w:val="27"/>
        </w:rPr>
      </w:pP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instrText>HYPERLINK "garantF1://36861100.1"</w:instrText>
      </w:r>
      <w:r w:rsidR="001F3469" w:rsidRPr="001F3469">
        <w:rPr>
          <w:rFonts w:ascii="Times New Roman" w:hAnsi="Times New Roman" w:cs="Times New Roman"/>
          <w:color w:val="auto"/>
          <w:sz w:val="27"/>
          <w:szCs w:val="27"/>
        </w:rPr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1F3469">
        <w:rPr>
          <w:rStyle w:val="a4"/>
          <w:rFonts w:ascii="Times New Roman" w:hAnsi="Times New Roman"/>
          <w:color w:val="auto"/>
          <w:sz w:val="27"/>
          <w:szCs w:val="27"/>
        </w:rPr>
        <w:t>Законом</w:t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1F3469">
        <w:rPr>
          <w:rFonts w:ascii="Times New Roman" w:hAnsi="Times New Roman" w:cs="Times New Roman"/>
          <w:color w:val="auto"/>
          <w:sz w:val="27"/>
          <w:szCs w:val="27"/>
        </w:rPr>
        <w:t xml:space="preserve"> Краснодарского края от 1 марта 2011 г. N 2184-КЗ настоящий Закон дополнен статьей 8.1</w:t>
      </w:r>
    </w:p>
    <w:p w:rsidR="00D04106" w:rsidRPr="001F3469" w:rsidRDefault="00D04106">
      <w:pPr>
        <w:pStyle w:val="af3"/>
        <w:rPr>
          <w:rFonts w:ascii="Times New Roman" w:hAnsi="Times New Roman" w:cs="Times New Roman"/>
          <w:sz w:val="27"/>
          <w:szCs w:val="27"/>
        </w:rPr>
      </w:pPr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8.1.</w:t>
      </w:r>
      <w:r w:rsidRPr="001F3469">
        <w:rPr>
          <w:rFonts w:ascii="Times New Roman" w:hAnsi="Times New Roman" w:cs="Times New Roman"/>
          <w:sz w:val="27"/>
          <w:szCs w:val="27"/>
        </w:rPr>
        <w:t xml:space="preserve"> Контроль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35" w:name="sub_811"/>
      <w:r w:rsidRPr="001F3469">
        <w:rPr>
          <w:rFonts w:ascii="Times New Roman" w:hAnsi="Times New Roman" w:cs="Times New Roman"/>
          <w:sz w:val="27"/>
          <w:szCs w:val="27"/>
        </w:rPr>
        <w:t xml:space="preserve">1. Контроль за обеспечением доступа к </w:t>
      </w:r>
      <w:hyperlink w:anchor="sub_101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информации</w:t>
        </w:r>
      </w:hyperlink>
      <w:r w:rsidRPr="001F3469">
        <w:rPr>
          <w:rFonts w:ascii="Times New Roman" w:hAnsi="Times New Roman" w:cs="Times New Roman"/>
          <w:sz w:val="27"/>
          <w:szCs w:val="27"/>
        </w:rPr>
        <w:t xml:space="preserve"> о деятельности государственных органов Краснодарского края осуществляют руководители государственных органов Краснодарского края. Контроль за обеспечением доступа к информации о деятельности органов местного самоуправления в Краснодарском крае осуществляют руководители органов местного самоуправления в Краснодарском крае.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36" w:name="sub_812"/>
      <w:bookmarkEnd w:id="35"/>
      <w:r w:rsidRPr="001F3469">
        <w:rPr>
          <w:rFonts w:ascii="Times New Roman" w:hAnsi="Times New Roman" w:cs="Times New Roman"/>
          <w:sz w:val="27"/>
          <w:szCs w:val="27"/>
        </w:rPr>
        <w:t xml:space="preserve">2. Порядок осуществления контроля за обеспечением доступа к информации о </w:t>
      </w:r>
      <w:r w:rsidRPr="001F3469">
        <w:rPr>
          <w:rFonts w:ascii="Times New Roman" w:hAnsi="Times New Roman" w:cs="Times New Roman"/>
          <w:sz w:val="27"/>
          <w:szCs w:val="27"/>
        </w:rPr>
        <w:lastRenderedPageBreak/>
        <w:t>деятельности государственных органов Краснодарского края, органов местного самоуправления в Краснодарском крае устанавливается соответственно нормативными правовыми актами государственных органов Краснодарского края, муниципальными правовыми актами.</w:t>
      </w:r>
    </w:p>
    <w:p w:rsidR="00D04106" w:rsidRPr="001F3469" w:rsidRDefault="00D04106">
      <w:pPr>
        <w:pStyle w:val="af3"/>
        <w:rPr>
          <w:rFonts w:ascii="Times New Roman" w:hAnsi="Times New Roman" w:cs="Times New Roman"/>
          <w:sz w:val="27"/>
          <w:szCs w:val="27"/>
        </w:rPr>
      </w:pPr>
      <w:bookmarkStart w:id="37" w:name="sub_9"/>
      <w:bookmarkEnd w:id="36"/>
      <w:r w:rsidRPr="001F3469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>Статья 9.</w:t>
      </w:r>
      <w:r w:rsidRPr="001F3469">
        <w:rPr>
          <w:rFonts w:ascii="Times New Roman" w:hAnsi="Times New Roman" w:cs="Times New Roman"/>
          <w:sz w:val="27"/>
          <w:szCs w:val="27"/>
        </w:rPr>
        <w:t xml:space="preserve"> Вступление в силу настоящего Закона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38" w:name="sub_901"/>
      <w:bookmarkEnd w:id="37"/>
      <w:r w:rsidRPr="001F3469">
        <w:rPr>
          <w:rFonts w:ascii="Times New Roman" w:hAnsi="Times New Roman" w:cs="Times New Roman"/>
          <w:sz w:val="27"/>
          <w:szCs w:val="27"/>
        </w:rPr>
        <w:t xml:space="preserve">1. Настоящий Закон вступает в силу по истечении 10 дней после дня его </w:t>
      </w:r>
      <w:hyperlink r:id="rId22" w:history="1">
        <w:r w:rsidRPr="001F3469">
          <w:rPr>
            <w:rStyle w:val="a4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Pr="001F3469">
        <w:rPr>
          <w:rFonts w:ascii="Times New Roman" w:hAnsi="Times New Roman" w:cs="Times New Roman"/>
          <w:sz w:val="27"/>
          <w:szCs w:val="27"/>
        </w:rPr>
        <w:t>.</w:t>
      </w:r>
    </w:p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  <w:bookmarkStart w:id="39" w:name="sub_902"/>
      <w:bookmarkEnd w:id="38"/>
      <w:r w:rsidRPr="001F3469">
        <w:rPr>
          <w:rFonts w:ascii="Times New Roman" w:hAnsi="Times New Roman" w:cs="Times New Roman"/>
          <w:sz w:val="27"/>
          <w:szCs w:val="27"/>
        </w:rPr>
        <w:t>2. Государственным органам Краснодарского края в трехмесячный срок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</w:p>
    <w:bookmarkEnd w:id="39"/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7"/>
        <w:gridCol w:w="3332"/>
      </w:tblGrid>
      <w:tr w:rsidR="001F3469" w:rsidRPr="001F3469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D04106" w:rsidRPr="001F3469" w:rsidRDefault="00D04106">
            <w:pPr>
              <w:pStyle w:val="afff1"/>
              <w:rPr>
                <w:rFonts w:ascii="Times New Roman" w:hAnsi="Times New Roman" w:cs="Times New Roman"/>
                <w:sz w:val="27"/>
                <w:szCs w:val="27"/>
              </w:rPr>
            </w:pPr>
            <w:r w:rsidRPr="001F3469">
              <w:rPr>
                <w:rFonts w:ascii="Times New Roman" w:hAnsi="Times New Roman" w:cs="Times New Roman"/>
                <w:sz w:val="27"/>
                <w:szCs w:val="27"/>
              </w:rPr>
              <w:t>Глава администрации (губернатор)</w:t>
            </w:r>
            <w:r w:rsidRPr="001F3469">
              <w:rPr>
                <w:rFonts w:ascii="Times New Roman" w:hAnsi="Times New Roman" w:cs="Times New Roman"/>
                <w:sz w:val="27"/>
                <w:szCs w:val="27"/>
              </w:rPr>
              <w:br/>
              <w:t>Краснодарского края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D04106" w:rsidRPr="001F3469" w:rsidRDefault="00D04106">
            <w:pPr>
              <w:pStyle w:val="aff8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F3469">
              <w:rPr>
                <w:rFonts w:ascii="Times New Roman" w:hAnsi="Times New Roman" w:cs="Times New Roman"/>
                <w:sz w:val="27"/>
                <w:szCs w:val="27"/>
              </w:rPr>
              <w:t>А.Н. Ткачев</w:t>
            </w:r>
          </w:p>
        </w:tc>
      </w:tr>
    </w:tbl>
    <w:p w:rsidR="00D04106" w:rsidRPr="001F3469" w:rsidRDefault="00D04106">
      <w:pPr>
        <w:rPr>
          <w:rFonts w:ascii="Times New Roman" w:hAnsi="Times New Roman" w:cs="Times New Roman"/>
          <w:sz w:val="27"/>
          <w:szCs w:val="27"/>
        </w:rPr>
      </w:pPr>
    </w:p>
    <w:p w:rsidR="00D04106" w:rsidRPr="001F3469" w:rsidRDefault="00D04106">
      <w:pPr>
        <w:pStyle w:val="afff1"/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>г. Краснодар</w:t>
      </w:r>
    </w:p>
    <w:p w:rsidR="00D04106" w:rsidRPr="001F3469" w:rsidRDefault="00D04106">
      <w:pPr>
        <w:pStyle w:val="afff1"/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>16 июля 2010 года</w:t>
      </w:r>
    </w:p>
    <w:p w:rsidR="00D04106" w:rsidRPr="001F3469" w:rsidRDefault="00D04106">
      <w:pPr>
        <w:pStyle w:val="afff1"/>
        <w:rPr>
          <w:rFonts w:ascii="Times New Roman" w:hAnsi="Times New Roman" w:cs="Times New Roman"/>
          <w:sz w:val="27"/>
          <w:szCs w:val="27"/>
        </w:rPr>
      </w:pPr>
      <w:r w:rsidRPr="001F3469">
        <w:rPr>
          <w:rFonts w:ascii="Times New Roman" w:hAnsi="Times New Roman" w:cs="Times New Roman"/>
          <w:sz w:val="27"/>
          <w:szCs w:val="27"/>
        </w:rPr>
        <w:t>N 2000-КЗ</w:t>
      </w:r>
    </w:p>
    <w:p w:rsidR="00D04106" w:rsidRDefault="00D04106"/>
    <w:sectPr w:rsidR="00D04106" w:rsidSect="001F3469">
      <w:footerReference w:type="default" r:id="rId23"/>
      <w:footerReference w:type="first" r:id="rId24"/>
      <w:pgSz w:w="11900" w:h="16800"/>
      <w:pgMar w:top="567" w:right="800" w:bottom="567" w:left="1100" w:header="51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1D" w:rsidRDefault="0011421D" w:rsidP="001F3469">
      <w:r>
        <w:separator/>
      </w:r>
    </w:p>
  </w:endnote>
  <w:endnote w:type="continuationSeparator" w:id="0">
    <w:p w:rsidR="0011421D" w:rsidRDefault="0011421D" w:rsidP="001F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69" w:rsidRDefault="001F3469">
    <w:pPr>
      <w:pStyle w:val="affff3"/>
      <w:jc w:val="right"/>
    </w:pPr>
    <w:r>
      <w:fldChar w:fldCharType="begin"/>
    </w:r>
    <w:r>
      <w:instrText>PAGE   \* MERGEFORMAT</w:instrText>
    </w:r>
    <w:r>
      <w:fldChar w:fldCharType="separate"/>
    </w:r>
    <w:r w:rsidR="00F1799E">
      <w:rPr>
        <w:noProof/>
      </w:rPr>
      <w:t>1</w:t>
    </w:r>
    <w:r>
      <w:fldChar w:fldCharType="end"/>
    </w:r>
  </w:p>
  <w:p w:rsidR="001F3469" w:rsidRDefault="001F3469">
    <w:pPr>
      <w:pStyle w:val="afff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69" w:rsidRDefault="001F3469">
    <w:pPr>
      <w:pStyle w:val="affff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F3469" w:rsidRDefault="001F3469">
    <w:pPr>
      <w:pStyle w:val="af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1D" w:rsidRDefault="0011421D" w:rsidP="001F3469">
      <w:r>
        <w:separator/>
      </w:r>
    </w:p>
  </w:footnote>
  <w:footnote w:type="continuationSeparator" w:id="0">
    <w:p w:rsidR="0011421D" w:rsidRDefault="0011421D" w:rsidP="001F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69"/>
    <w:rsid w:val="0011421D"/>
    <w:rsid w:val="001F3469"/>
    <w:rsid w:val="00D04106"/>
    <w:rsid w:val="00F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BC9B04-91FD-469C-849A-8259DC32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header"/>
    <w:basedOn w:val="a"/>
    <w:link w:val="affff2"/>
    <w:uiPriority w:val="99"/>
    <w:unhideWhenUsed/>
    <w:rsid w:val="001F3469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1F3469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1F3469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1F3469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1F3469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uiPriority w:val="99"/>
    <w:semiHidden/>
    <w:locked/>
    <w:rsid w:val="001F3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500.0" TargetMode="External"/><Relationship Id="rId13" Type="http://schemas.openxmlformats.org/officeDocument/2006/relationships/hyperlink" Target="garantF1://12037300.0" TargetMode="External"/><Relationship Id="rId18" Type="http://schemas.openxmlformats.org/officeDocument/2006/relationships/hyperlink" Target="garantF1://94874.1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94874.162" TargetMode="External"/><Relationship Id="rId7" Type="http://schemas.openxmlformats.org/officeDocument/2006/relationships/hyperlink" Target="garantF1://23840870.10102" TargetMode="External"/><Relationship Id="rId12" Type="http://schemas.openxmlformats.org/officeDocument/2006/relationships/hyperlink" Target="garantF1://23801028.0" TargetMode="External"/><Relationship Id="rId17" Type="http://schemas.openxmlformats.org/officeDocument/2006/relationships/hyperlink" Target="garantF1://10064072.18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36877434.2" TargetMode="External"/><Relationship Id="rId20" Type="http://schemas.openxmlformats.org/officeDocument/2006/relationships/hyperlink" Target="garantF1://23840870.1010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3801500.1602" TargetMode="External"/><Relationship Id="rId11" Type="http://schemas.openxmlformats.org/officeDocument/2006/relationships/hyperlink" Target="garantF1://3585.0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garantF1://94874.1471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94874.0" TargetMode="External"/><Relationship Id="rId19" Type="http://schemas.openxmlformats.org/officeDocument/2006/relationships/hyperlink" Target="garantF1://94874.19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23840958.0" TargetMode="External"/><Relationship Id="rId22" Type="http://schemas.openxmlformats.org/officeDocument/2006/relationships/hyperlink" Target="garantF1://369002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2</cp:revision>
  <cp:lastPrinted>2017-03-10T07:54:00Z</cp:lastPrinted>
  <dcterms:created xsi:type="dcterms:W3CDTF">2017-03-27T12:18:00Z</dcterms:created>
  <dcterms:modified xsi:type="dcterms:W3CDTF">2017-03-27T12:18:00Z</dcterms:modified>
</cp:coreProperties>
</file>