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1F" w:rsidRPr="00A2018E" w:rsidRDefault="00A2018E" w:rsidP="00582C1F">
      <w:pPr>
        <w:ind w:left="3540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</w:t>
      </w:r>
      <w:r w:rsidRPr="00A2018E">
        <w:rPr>
          <w:b/>
          <w:sz w:val="28"/>
          <w:szCs w:val="28"/>
          <w:u w:val="single"/>
        </w:rPr>
        <w:t>ПРОЕКТ</w:t>
      </w:r>
    </w:p>
    <w:p w:rsidR="00582C1F" w:rsidRDefault="00582C1F" w:rsidP="00582C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582C1F" w:rsidRDefault="00582C1F" w:rsidP="00582C1F">
      <w:pPr>
        <w:jc w:val="center"/>
        <w:rPr>
          <w:b/>
          <w:sz w:val="32"/>
          <w:szCs w:val="32"/>
        </w:rPr>
      </w:pP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  ОТРАДНЕНСКОГО СЕЛЬСКОГО ПОСЕЛЕНИЯ</w:t>
      </w: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ТИХОРЕЦКОГО  РАЙОНА  </w:t>
      </w:r>
    </w:p>
    <w:p w:rsidR="00582C1F" w:rsidRDefault="00582C1F" w:rsidP="00582C1F">
      <w:pPr>
        <w:jc w:val="center"/>
        <w:rPr>
          <w:b/>
          <w:sz w:val="28"/>
          <w:szCs w:val="28"/>
        </w:rPr>
      </w:pPr>
    </w:p>
    <w:p w:rsidR="00582C1F" w:rsidRDefault="00582C1F" w:rsidP="00582C1F">
      <w:r>
        <w:rPr>
          <w:sz w:val="28"/>
          <w:szCs w:val="28"/>
        </w:rPr>
        <w:t xml:space="preserve">от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№ </w:t>
      </w:r>
    </w:p>
    <w:p w:rsidR="00582C1F" w:rsidRDefault="00582C1F" w:rsidP="00582C1F">
      <w:pPr>
        <w:jc w:val="center"/>
      </w:pPr>
      <w:r>
        <w:t xml:space="preserve">  станица Отрадная</w:t>
      </w:r>
    </w:p>
    <w:p w:rsidR="00582C1F" w:rsidRDefault="00582C1F" w:rsidP="00582C1F">
      <w:pPr>
        <w:ind w:left="3540" w:firstLine="708"/>
        <w:rPr>
          <w:sz w:val="28"/>
          <w:szCs w:val="28"/>
        </w:rPr>
      </w:pPr>
    </w:p>
    <w:p w:rsidR="00582C1F" w:rsidRDefault="00582C1F" w:rsidP="00582C1F">
      <w:pPr>
        <w:rPr>
          <w:sz w:val="28"/>
          <w:szCs w:val="28"/>
        </w:rPr>
      </w:pP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Правил предоставления в 2013 году субсидий </w:t>
      </w: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 бюджета  Отрадненского сельского поселения Тихорецкого района </w:t>
      </w: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поддержку общественных организаций, расположенных </w:t>
      </w:r>
    </w:p>
    <w:p w:rsidR="00582C1F" w:rsidRDefault="00582C1F" w:rsidP="00582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Отрадненского сельского поселения  Тихорецкого района        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</w:p>
    <w:p w:rsidR="00582C1F" w:rsidRDefault="00582C1F" w:rsidP="00582C1F">
      <w:pPr>
        <w:ind w:firstLine="708"/>
        <w:jc w:val="both"/>
        <w:rPr>
          <w:sz w:val="28"/>
          <w:szCs w:val="28"/>
        </w:rPr>
      </w:pP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пункта 34 части 1 статьи 14 Федерального закона от           6 октября 2003 год «Об общих принципах организации местного самоуправления в РФ», в соответствии с  постановлением администрации Отрадненского сельского пос</w:t>
      </w:r>
      <w:r w:rsidR="00A2018E">
        <w:rPr>
          <w:sz w:val="28"/>
          <w:szCs w:val="28"/>
        </w:rPr>
        <w:t xml:space="preserve">еления Тихорецкого района от 12 ноября 2012 года  № 105 </w:t>
      </w:r>
      <w:r>
        <w:rPr>
          <w:sz w:val="28"/>
          <w:szCs w:val="28"/>
        </w:rPr>
        <w:t xml:space="preserve"> «Об  утверждении  муниципальной целевой программы   «Поддержка общественных инициатив и развития гражданского общества на территории Отрадненского сельского поселения Тихорецкого района  на 2013-2015</w:t>
      </w:r>
      <w:proofErr w:type="gramEnd"/>
      <w:r>
        <w:rPr>
          <w:sz w:val="28"/>
          <w:szCs w:val="28"/>
        </w:rPr>
        <w:t xml:space="preserve"> годы»,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  <w:r>
        <w:rPr>
          <w:b/>
        </w:rPr>
        <w:t xml:space="preserve"> 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1.Утвердить Правила предоставления в 2013 году субсидий из бюджета  </w:t>
      </w:r>
      <w:r>
        <w:rPr>
          <w:sz w:val="28"/>
          <w:szCs w:val="28"/>
        </w:rPr>
        <w:t>Отрадненского сельского поселения</w:t>
      </w:r>
      <w:r>
        <w:rPr>
          <w:sz w:val="28"/>
        </w:rPr>
        <w:t xml:space="preserve"> Тихорецкого района на поддержку </w:t>
      </w:r>
      <w:r>
        <w:rPr>
          <w:sz w:val="28"/>
          <w:szCs w:val="28"/>
        </w:rPr>
        <w:t>общественных организаций, расположенных на территории Отрадненского сельского поселения Тихорецкого района (прилагаются).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установленном порядке и разместить на официальном сайте  администрации Отрадненского сельского поселения Тихорецкого района.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выполнением   настоящего   постановления    оставляю за собой.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со дня его обнародования.</w:t>
      </w:r>
    </w:p>
    <w:p w:rsidR="00582C1F" w:rsidRDefault="00582C1F" w:rsidP="00582C1F">
      <w:pPr>
        <w:ind w:firstLine="900"/>
        <w:jc w:val="both"/>
        <w:rPr>
          <w:sz w:val="28"/>
          <w:szCs w:val="28"/>
        </w:rPr>
      </w:pP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82C1F" w:rsidRDefault="00582C1F" w:rsidP="00582C1F">
      <w:pPr>
        <w:tabs>
          <w:tab w:val="left" w:pos="2366"/>
        </w:tabs>
        <w:jc w:val="both"/>
        <w:rPr>
          <w:sz w:val="28"/>
          <w:szCs w:val="28"/>
        </w:rPr>
      </w:pPr>
    </w:p>
    <w:p w:rsidR="00582C1F" w:rsidRDefault="00582C1F" w:rsidP="00582C1F">
      <w:pPr>
        <w:tabs>
          <w:tab w:val="left" w:pos="236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Отрадненского сельского поселения </w:t>
      </w:r>
    </w:p>
    <w:p w:rsidR="00582C1F" w:rsidRDefault="00582C1F" w:rsidP="00582C1F">
      <w:pPr>
        <w:tabs>
          <w:tab w:val="left" w:pos="2366"/>
        </w:tabs>
        <w:jc w:val="both"/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proofErr w:type="spellStart"/>
      <w:r>
        <w:rPr>
          <w:sz w:val="28"/>
          <w:szCs w:val="28"/>
        </w:rPr>
        <w:t>С.А.Пашенцева</w:t>
      </w:r>
      <w:proofErr w:type="spellEnd"/>
    </w:p>
    <w:p w:rsidR="00582C1F" w:rsidRDefault="00582C1F" w:rsidP="00582C1F"/>
    <w:p w:rsidR="00582C1F" w:rsidRDefault="00582C1F" w:rsidP="00582C1F"/>
    <w:p w:rsidR="00582C1F" w:rsidRDefault="00582C1F" w:rsidP="00582C1F"/>
    <w:p w:rsidR="00582C1F" w:rsidRDefault="00582C1F" w:rsidP="00582C1F"/>
    <w:p w:rsidR="00582C1F" w:rsidRDefault="00582C1F" w:rsidP="00582C1F"/>
    <w:p w:rsidR="00582C1F" w:rsidRDefault="00582C1F" w:rsidP="00582C1F">
      <w:pPr>
        <w:pStyle w:val="a4"/>
        <w:jc w:val="left"/>
      </w:pPr>
      <w:r>
        <w:t xml:space="preserve">      </w:t>
      </w:r>
    </w:p>
    <w:p w:rsidR="00582C1F" w:rsidRDefault="00582C1F" w:rsidP="00582C1F">
      <w:pPr>
        <w:pStyle w:val="a4"/>
        <w:jc w:val="left"/>
        <w:rPr>
          <w:szCs w:val="28"/>
        </w:rPr>
      </w:pPr>
      <w:r>
        <w:rPr>
          <w:szCs w:val="28"/>
        </w:rPr>
        <w:lastRenderedPageBreak/>
        <w:t xml:space="preserve">              ПРИЛОЖЕНИЕ</w:t>
      </w:r>
    </w:p>
    <w:p w:rsidR="00582C1F" w:rsidRDefault="00582C1F" w:rsidP="00582C1F">
      <w:pPr>
        <w:pStyle w:val="a4"/>
        <w:ind w:left="6372"/>
        <w:jc w:val="left"/>
        <w:rPr>
          <w:sz w:val="16"/>
          <w:szCs w:val="16"/>
        </w:rPr>
      </w:pPr>
      <w:r>
        <w:rPr>
          <w:szCs w:val="28"/>
        </w:rPr>
        <w:t xml:space="preserve">  </w:t>
      </w:r>
    </w:p>
    <w:p w:rsidR="00582C1F" w:rsidRDefault="00582C1F" w:rsidP="00582C1F">
      <w:pPr>
        <w:pStyle w:val="a4"/>
        <w:ind w:left="6372"/>
        <w:jc w:val="left"/>
        <w:rPr>
          <w:szCs w:val="28"/>
        </w:rPr>
      </w:pPr>
      <w:r>
        <w:rPr>
          <w:szCs w:val="28"/>
        </w:rPr>
        <w:t xml:space="preserve">      УТВЕРЖДЕНЫ</w:t>
      </w:r>
    </w:p>
    <w:p w:rsidR="00582C1F" w:rsidRDefault="00582C1F" w:rsidP="00582C1F">
      <w:pPr>
        <w:pStyle w:val="a4"/>
        <w:rPr>
          <w:szCs w:val="28"/>
        </w:rPr>
      </w:pPr>
      <w:r>
        <w:rPr>
          <w:szCs w:val="28"/>
        </w:rPr>
        <w:t>постановлением администрации   Отрадненского сельского поселения</w:t>
      </w:r>
    </w:p>
    <w:p w:rsidR="00582C1F" w:rsidRDefault="00582C1F" w:rsidP="00582C1F">
      <w:pPr>
        <w:pStyle w:val="a4"/>
        <w:rPr>
          <w:szCs w:val="28"/>
        </w:rPr>
      </w:pPr>
      <w:r>
        <w:rPr>
          <w:szCs w:val="28"/>
        </w:rPr>
        <w:t>Тихорецкого района</w:t>
      </w:r>
    </w:p>
    <w:p w:rsidR="00582C1F" w:rsidRDefault="00582C1F" w:rsidP="00582C1F">
      <w:pPr>
        <w:pStyle w:val="a4"/>
        <w:rPr>
          <w:szCs w:val="28"/>
        </w:rPr>
      </w:pPr>
      <w:r>
        <w:rPr>
          <w:szCs w:val="28"/>
        </w:rPr>
        <w:t>от  _________ № _____</w:t>
      </w:r>
    </w:p>
    <w:p w:rsidR="00582C1F" w:rsidRDefault="00582C1F" w:rsidP="00582C1F">
      <w:pPr>
        <w:rPr>
          <w:sz w:val="28"/>
          <w:szCs w:val="28"/>
        </w:rPr>
      </w:pPr>
    </w:p>
    <w:p w:rsidR="00582C1F" w:rsidRDefault="00582C1F" w:rsidP="00582C1F">
      <w:pPr>
        <w:jc w:val="center"/>
        <w:rPr>
          <w:sz w:val="28"/>
          <w:szCs w:val="28"/>
        </w:rPr>
      </w:pPr>
    </w:p>
    <w:p w:rsidR="00582C1F" w:rsidRDefault="00582C1F" w:rsidP="00582C1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ПРАВИЛА</w:t>
      </w:r>
    </w:p>
    <w:p w:rsidR="00582C1F" w:rsidRDefault="00582C1F" w:rsidP="0081170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в 20</w:t>
      </w:r>
      <w:r w:rsidR="0081170B">
        <w:rPr>
          <w:sz w:val="28"/>
          <w:szCs w:val="28"/>
        </w:rPr>
        <w:t>13</w:t>
      </w:r>
      <w:r>
        <w:rPr>
          <w:sz w:val="28"/>
          <w:szCs w:val="28"/>
        </w:rPr>
        <w:t xml:space="preserve"> году субсидий из бюджета </w:t>
      </w:r>
      <w:r w:rsidR="0081170B">
        <w:rPr>
          <w:sz w:val="28"/>
          <w:szCs w:val="28"/>
        </w:rPr>
        <w:t xml:space="preserve">Отрадненского сельского поселения </w:t>
      </w:r>
      <w:r>
        <w:rPr>
          <w:sz w:val="28"/>
          <w:szCs w:val="28"/>
        </w:rPr>
        <w:t xml:space="preserve">Тихорецкого района на поддержку общественных  организаций, расположенных на территории </w:t>
      </w:r>
      <w:r w:rsidR="0081170B">
        <w:rPr>
          <w:sz w:val="28"/>
          <w:szCs w:val="28"/>
        </w:rPr>
        <w:t>Отрадненского сельского поселения</w:t>
      </w:r>
      <w:r>
        <w:rPr>
          <w:sz w:val="28"/>
          <w:szCs w:val="28"/>
        </w:rPr>
        <w:t xml:space="preserve"> Тихорецкого района</w:t>
      </w:r>
    </w:p>
    <w:p w:rsidR="00582C1F" w:rsidRDefault="00582C1F" w:rsidP="00582C1F">
      <w:pPr>
        <w:rPr>
          <w:sz w:val="28"/>
          <w:szCs w:val="28"/>
        </w:rPr>
      </w:pPr>
    </w:p>
    <w:p w:rsidR="00582C1F" w:rsidRDefault="00582C1F" w:rsidP="00582C1F">
      <w:pPr>
        <w:rPr>
          <w:sz w:val="28"/>
          <w:szCs w:val="28"/>
        </w:rPr>
      </w:pP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1.Настоящие Правила определяют порядок предоставления в 20</w:t>
      </w:r>
      <w:r w:rsidR="0081170B">
        <w:rPr>
          <w:sz w:val="28"/>
          <w:szCs w:val="28"/>
        </w:rPr>
        <w:t>13</w:t>
      </w:r>
      <w:r>
        <w:rPr>
          <w:sz w:val="28"/>
          <w:szCs w:val="28"/>
        </w:rPr>
        <w:t xml:space="preserve"> году субсидий из бюджета </w:t>
      </w:r>
      <w:r w:rsidR="0081170B">
        <w:rPr>
          <w:sz w:val="28"/>
          <w:szCs w:val="28"/>
        </w:rPr>
        <w:t xml:space="preserve">Отрадненского сельского поселения </w:t>
      </w:r>
      <w:r>
        <w:rPr>
          <w:sz w:val="28"/>
          <w:szCs w:val="28"/>
        </w:rPr>
        <w:t xml:space="preserve">Тихорецкого района на поддержку общественных организаций, расположенных на территории </w:t>
      </w:r>
      <w:r w:rsidR="0081170B">
        <w:rPr>
          <w:sz w:val="28"/>
          <w:szCs w:val="28"/>
        </w:rPr>
        <w:t xml:space="preserve">Отрадненского сельского поселения </w:t>
      </w:r>
      <w:r>
        <w:rPr>
          <w:sz w:val="28"/>
          <w:szCs w:val="28"/>
        </w:rPr>
        <w:t>Тихорецкого района (далее - субсидии).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2.Субсидии предоставляются следующим  общественным организациям, расположенным на территории </w:t>
      </w:r>
      <w:r w:rsidR="0081170B">
        <w:rPr>
          <w:sz w:val="28"/>
          <w:szCs w:val="28"/>
        </w:rPr>
        <w:t xml:space="preserve">Отрадненского сельского поселения </w:t>
      </w:r>
      <w:r>
        <w:rPr>
          <w:sz w:val="28"/>
          <w:szCs w:val="28"/>
        </w:rPr>
        <w:t>Тихорецкого района:</w:t>
      </w:r>
    </w:p>
    <w:p w:rsidR="00582C1F" w:rsidRDefault="00582C1F" w:rsidP="00811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170B">
        <w:rPr>
          <w:sz w:val="28"/>
          <w:szCs w:val="28"/>
        </w:rPr>
        <w:t xml:space="preserve"> Совет ветеранов Отрадненского сельского поселения Тихорецкого района</w:t>
      </w:r>
      <w:r>
        <w:rPr>
          <w:sz w:val="28"/>
          <w:szCs w:val="28"/>
        </w:rPr>
        <w:t>;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3.Субсидии предоставляются общественным организациям, указанным в пункте 2 настоящих Правил (далее - получатели субсидий), на выполнение мероприятий, в пределах денежных средств, предусмотренных в рамках долгосрочной муниципальной целевой программы «Поддержка общественных инициатив и развития гражданского общества</w:t>
      </w:r>
      <w:r w:rsidR="0081170B">
        <w:rPr>
          <w:sz w:val="28"/>
          <w:szCs w:val="28"/>
        </w:rPr>
        <w:t xml:space="preserve"> на территории Отрадненского сельского поселения Тихорецкого района </w:t>
      </w:r>
      <w:r>
        <w:rPr>
          <w:sz w:val="28"/>
          <w:szCs w:val="28"/>
        </w:rPr>
        <w:t xml:space="preserve"> на 2013-2015 годы».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4.Субсидии предоставляются в соответствии бюджетом </w:t>
      </w:r>
      <w:r w:rsidR="0081170B">
        <w:rPr>
          <w:sz w:val="28"/>
          <w:szCs w:val="28"/>
        </w:rPr>
        <w:t xml:space="preserve"> Отрадненского сельского поселения </w:t>
      </w:r>
      <w:r>
        <w:rPr>
          <w:sz w:val="28"/>
          <w:szCs w:val="28"/>
        </w:rPr>
        <w:t>Тихорецкого района на  20</w:t>
      </w:r>
      <w:r w:rsidR="0081170B">
        <w:rPr>
          <w:sz w:val="28"/>
          <w:szCs w:val="28"/>
        </w:rPr>
        <w:t>13</w:t>
      </w:r>
      <w:r>
        <w:rPr>
          <w:sz w:val="28"/>
          <w:szCs w:val="28"/>
        </w:rPr>
        <w:t xml:space="preserve"> год в пределах бюджетных ассигнований и лимитов бюджетных обязательств, утвержденных долгосрочной муниципальной целевой программой «Поддержка общественных инициатив и развития гражданского общества</w:t>
      </w:r>
      <w:r w:rsidR="0081170B">
        <w:rPr>
          <w:sz w:val="28"/>
          <w:szCs w:val="28"/>
        </w:rPr>
        <w:t xml:space="preserve"> на территории Отрадненского сельского поселения Тихорецкого района</w:t>
      </w:r>
      <w:r>
        <w:rPr>
          <w:sz w:val="28"/>
          <w:szCs w:val="28"/>
        </w:rPr>
        <w:t xml:space="preserve"> на 2013-2015 годы».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5.Получатели субсидий ежеквартально до 5 числа месяца, следующего за отчетным, предоставляют в </w:t>
      </w:r>
      <w:r w:rsidR="0081170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</w:t>
      </w:r>
      <w:r w:rsidR="0081170B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81170B">
        <w:rPr>
          <w:sz w:val="28"/>
          <w:szCs w:val="28"/>
        </w:rPr>
        <w:t xml:space="preserve">Отрадненского сельского поселения </w:t>
      </w:r>
      <w:r>
        <w:rPr>
          <w:sz w:val="28"/>
          <w:szCs w:val="28"/>
        </w:rPr>
        <w:t xml:space="preserve"> Тихорецкого района финансовый отчет о фактических затратах и </w:t>
      </w:r>
      <w:r>
        <w:rPr>
          <w:sz w:val="28"/>
          <w:szCs w:val="28"/>
        </w:rPr>
        <w:lastRenderedPageBreak/>
        <w:t xml:space="preserve">использовании полученных средств, который составляется нарастающим итогом с начала года, с указанием документов, служащих основанием для осуществления расходов. 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субсидий осуществляется </w:t>
      </w:r>
      <w:r w:rsidR="0081170B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 xml:space="preserve">администрации </w:t>
      </w:r>
      <w:r w:rsidR="0081170B">
        <w:rPr>
          <w:sz w:val="28"/>
          <w:szCs w:val="28"/>
        </w:rPr>
        <w:t>Отрадненского сельского поселения</w:t>
      </w:r>
      <w:r>
        <w:rPr>
          <w:sz w:val="28"/>
          <w:szCs w:val="28"/>
        </w:rPr>
        <w:t xml:space="preserve"> Тихорецкого района</w:t>
      </w:r>
      <w:r w:rsidR="0081170B">
        <w:rPr>
          <w:sz w:val="28"/>
          <w:szCs w:val="28"/>
        </w:rPr>
        <w:t xml:space="preserve"> (Ананьева)</w:t>
      </w:r>
      <w:r>
        <w:rPr>
          <w:sz w:val="28"/>
          <w:szCs w:val="28"/>
        </w:rPr>
        <w:t>.</w:t>
      </w:r>
    </w:p>
    <w:p w:rsidR="00582C1F" w:rsidRDefault="00582C1F" w:rsidP="00582C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 случае использования субсидий не по целевому назначению соответствующие средства подлежат возврату в бюджет </w:t>
      </w:r>
      <w:r w:rsidR="0081170B">
        <w:rPr>
          <w:sz w:val="28"/>
          <w:szCs w:val="28"/>
        </w:rPr>
        <w:t xml:space="preserve">Отрадненского сельского поселения </w:t>
      </w:r>
      <w:r>
        <w:rPr>
          <w:sz w:val="28"/>
          <w:szCs w:val="28"/>
        </w:rPr>
        <w:t xml:space="preserve">Тихорецкого района в порядке, установленном законодательством Российской Федерации.   </w:t>
      </w:r>
    </w:p>
    <w:p w:rsidR="00A2018E" w:rsidRDefault="00A2018E" w:rsidP="00582C1F">
      <w:pPr>
        <w:ind w:firstLine="708"/>
        <w:jc w:val="both"/>
        <w:rPr>
          <w:sz w:val="28"/>
          <w:szCs w:val="28"/>
        </w:rPr>
      </w:pPr>
    </w:p>
    <w:p w:rsidR="00A2018E" w:rsidRDefault="00A2018E" w:rsidP="00582C1F">
      <w:pPr>
        <w:ind w:firstLine="708"/>
        <w:jc w:val="both"/>
        <w:rPr>
          <w:sz w:val="28"/>
          <w:szCs w:val="28"/>
        </w:rPr>
      </w:pPr>
    </w:p>
    <w:p w:rsidR="00A2018E" w:rsidRDefault="00A2018E" w:rsidP="00582C1F">
      <w:pPr>
        <w:ind w:firstLine="708"/>
        <w:jc w:val="both"/>
        <w:rPr>
          <w:sz w:val="28"/>
          <w:szCs w:val="28"/>
        </w:rPr>
      </w:pPr>
    </w:p>
    <w:p w:rsidR="00A2018E" w:rsidRDefault="00A2018E" w:rsidP="00582C1F">
      <w:pPr>
        <w:ind w:firstLine="708"/>
        <w:jc w:val="both"/>
        <w:rPr>
          <w:sz w:val="28"/>
          <w:szCs w:val="28"/>
        </w:rPr>
      </w:pPr>
    </w:p>
    <w:p w:rsidR="00A2018E" w:rsidRDefault="00A2018E" w:rsidP="00A2018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Отрадненского сельского поселения</w:t>
      </w:r>
    </w:p>
    <w:p w:rsidR="00A2018E" w:rsidRDefault="00A2018E" w:rsidP="00A201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</w:t>
      </w:r>
      <w:proofErr w:type="spellStart"/>
      <w:r>
        <w:rPr>
          <w:sz w:val="28"/>
          <w:szCs w:val="28"/>
        </w:rPr>
        <w:t>С.А.Пашенцева</w:t>
      </w:r>
      <w:proofErr w:type="spellEnd"/>
    </w:p>
    <w:p w:rsidR="00582C1F" w:rsidRDefault="00582C1F" w:rsidP="00582C1F">
      <w:pPr>
        <w:ind w:firstLine="708"/>
        <w:jc w:val="both"/>
        <w:rPr>
          <w:sz w:val="28"/>
          <w:szCs w:val="28"/>
        </w:rPr>
      </w:pPr>
    </w:p>
    <w:p w:rsidR="00582C1F" w:rsidRDefault="00582C1F" w:rsidP="00582C1F">
      <w:pPr>
        <w:ind w:firstLine="708"/>
        <w:jc w:val="both"/>
        <w:rPr>
          <w:sz w:val="28"/>
          <w:szCs w:val="28"/>
        </w:rPr>
      </w:pPr>
    </w:p>
    <w:p w:rsidR="00F525A0" w:rsidRDefault="00F525A0"/>
    <w:sectPr w:rsidR="00F52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CD"/>
    <w:rsid w:val="002F134B"/>
    <w:rsid w:val="00582C1F"/>
    <w:rsid w:val="005938D4"/>
    <w:rsid w:val="00772ECD"/>
    <w:rsid w:val="0081170B"/>
    <w:rsid w:val="00A2018E"/>
    <w:rsid w:val="00BD01D1"/>
    <w:rsid w:val="00F5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134B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582C1F"/>
    <w:pPr>
      <w:ind w:left="5580"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582C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1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1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134B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582C1F"/>
    <w:pPr>
      <w:ind w:left="5580"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582C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1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1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A62A-CB9B-4D81-BC2E-AAB1D345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2012-12-05T09:46:00Z</cp:lastPrinted>
  <dcterms:created xsi:type="dcterms:W3CDTF">2012-12-04T11:10:00Z</dcterms:created>
  <dcterms:modified xsi:type="dcterms:W3CDTF">2012-12-05T09:46:00Z</dcterms:modified>
</cp:coreProperties>
</file>