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8C" w:rsidRDefault="004233EC" w:rsidP="004233E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noProof/>
          <w:sz w:val="16"/>
          <w:szCs w:val="24"/>
          <w:lang w:eastAsia="ru-RU"/>
        </w:rPr>
        <w:drawing>
          <wp:inline distT="0" distB="0" distL="0" distR="0" wp14:anchorId="3A91FB3F" wp14:editId="0D606174">
            <wp:extent cx="54292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FEB" w:rsidRPr="00383C1C" w:rsidRDefault="00DB3FEB" w:rsidP="00423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3FEB" w:rsidRDefault="00DB3FEB" w:rsidP="00423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1C">
        <w:rPr>
          <w:rFonts w:ascii="Times New Roman" w:hAnsi="Times New Roman" w:cs="Times New Roman"/>
          <w:b/>
          <w:sz w:val="28"/>
          <w:szCs w:val="28"/>
        </w:rPr>
        <w:t>АДМИНИСТРАЦИИ ОТРАДНЕНСКОГО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ТИХОРЕЦКОГО РАЙОНА</w:t>
      </w:r>
    </w:p>
    <w:p w:rsidR="00DB3FEB" w:rsidRPr="004233EC" w:rsidRDefault="00DB3FEB" w:rsidP="00DB3FEB">
      <w:pPr>
        <w:rPr>
          <w:rFonts w:ascii="Times New Roman" w:hAnsi="Times New Roman" w:cs="Times New Roman"/>
          <w:sz w:val="28"/>
          <w:szCs w:val="28"/>
        </w:rPr>
      </w:pPr>
      <w:r w:rsidRPr="004233EC">
        <w:rPr>
          <w:rFonts w:ascii="Times New Roman" w:hAnsi="Times New Roman" w:cs="Times New Roman"/>
          <w:sz w:val="28"/>
          <w:szCs w:val="28"/>
        </w:rPr>
        <w:t>от</w:t>
      </w:r>
      <w:r w:rsidR="002556B6">
        <w:rPr>
          <w:rFonts w:ascii="Times New Roman" w:hAnsi="Times New Roman" w:cs="Times New Roman"/>
          <w:sz w:val="28"/>
          <w:szCs w:val="28"/>
        </w:rPr>
        <w:t xml:space="preserve"> 26.09.2013</w:t>
      </w:r>
      <w:r w:rsidRPr="004233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233EC">
        <w:rPr>
          <w:rFonts w:ascii="Times New Roman" w:hAnsi="Times New Roman" w:cs="Times New Roman"/>
          <w:sz w:val="28"/>
          <w:szCs w:val="28"/>
        </w:rPr>
        <w:t xml:space="preserve">       </w:t>
      </w:r>
      <w:r w:rsidR="002556B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2556B6">
        <w:rPr>
          <w:rFonts w:ascii="Times New Roman" w:hAnsi="Times New Roman" w:cs="Times New Roman"/>
          <w:sz w:val="28"/>
          <w:szCs w:val="28"/>
        </w:rPr>
        <w:t>№ 61</w:t>
      </w:r>
    </w:p>
    <w:p w:rsidR="00DB3FEB" w:rsidRDefault="00DB3FEB" w:rsidP="00DB3FEB">
      <w:pPr>
        <w:jc w:val="center"/>
        <w:rPr>
          <w:rFonts w:ascii="Times New Roman" w:hAnsi="Times New Roman" w:cs="Times New Roman"/>
          <w:sz w:val="28"/>
          <w:szCs w:val="28"/>
        </w:rPr>
      </w:pPr>
      <w:r w:rsidRPr="004233EC">
        <w:rPr>
          <w:rFonts w:ascii="Times New Roman" w:hAnsi="Times New Roman" w:cs="Times New Roman"/>
          <w:sz w:val="28"/>
          <w:szCs w:val="28"/>
        </w:rPr>
        <w:t>станица Отрадная</w:t>
      </w:r>
    </w:p>
    <w:p w:rsidR="004233EC" w:rsidRPr="004233EC" w:rsidRDefault="004233EC" w:rsidP="00DB3F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FEB" w:rsidRDefault="00DB3FEB" w:rsidP="00DB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C1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Отрадненского сельского поселения Тихорецкого района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26 октября 2011 года №64</w:t>
      </w:r>
    </w:p>
    <w:p w:rsidR="00DB3FEB" w:rsidRPr="00565F71" w:rsidRDefault="00DB3FEB" w:rsidP="00DB3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65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долгосрочной</w:t>
      </w:r>
      <w:r w:rsidRPr="00565F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целевой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повышения безопасности дорожного движения Отрадненского сельского поселения Тихорецкого района на 2012-2015годы»</w:t>
      </w:r>
    </w:p>
    <w:p w:rsidR="00DB3FEB" w:rsidRPr="0081271C" w:rsidRDefault="00DB3FEB" w:rsidP="00DB3FE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B3FEB" w:rsidRDefault="00DB3FEB" w:rsidP="00DB3FE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3FEB" w:rsidRDefault="00DB3FEB" w:rsidP="00DB3F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Руководствуясь Уставом  Отрадненского сельского поселения Тихорецкого района, в целях приведение в соответствие с действующим законодательством</w:t>
      </w:r>
      <w:r w:rsidR="00DD279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E2D56" w:rsidRDefault="00DB3FEB" w:rsidP="008B168B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271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B168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1. Внести в постановление администрации Отрадненского сельского поселения Тихорецкого района от 26 октября 2011года №</w:t>
      </w:r>
      <w:r w:rsidR="00505F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64  «Об утверждении долгосрочной муниципальной целевой программы  повышения безопасности дорожного движения Отрадненского сельско</w:t>
      </w:r>
      <w:r w:rsidR="00B45548">
        <w:rPr>
          <w:rFonts w:ascii="Times New Roman" w:hAnsi="Times New Roman" w:cs="Times New Roman"/>
          <w:sz w:val="28"/>
          <w:szCs w:val="28"/>
          <w:lang w:eastAsia="ru-RU"/>
        </w:rPr>
        <w:t>го поселения Тихорецкого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2012-2015</w:t>
      </w:r>
      <w:r w:rsidR="008E2D56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="00B4554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E2D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5548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DD2790">
        <w:rPr>
          <w:rFonts w:ascii="Times New Roman" w:hAnsi="Times New Roman" w:cs="Times New Roman"/>
          <w:sz w:val="28"/>
          <w:szCs w:val="28"/>
          <w:lang w:eastAsia="ru-RU"/>
        </w:rPr>
        <w:t xml:space="preserve">с изменениями от 4 октября 2012 года № 86 , 4 апреля 2013 года № 17) </w:t>
      </w:r>
      <w:r w:rsidR="008E2D56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следующее  изменение: </w:t>
      </w:r>
    </w:p>
    <w:p w:rsidR="000664B9" w:rsidRDefault="008E2D56" w:rsidP="008B168B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1.1.Раздел 3 дополнить пунктом 10 следующего содержания:</w:t>
      </w:r>
      <w:r w:rsidR="00DB3F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B3FEB" w:rsidRDefault="008E2D56" w:rsidP="00DB3FE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6"/>
        <w:gridCol w:w="2197"/>
        <w:gridCol w:w="1560"/>
        <w:gridCol w:w="1559"/>
        <w:gridCol w:w="1559"/>
        <w:gridCol w:w="2018"/>
      </w:tblGrid>
      <w:tr w:rsidR="007B6F95" w:rsidTr="008E2D56">
        <w:tc>
          <w:tcPr>
            <w:tcW w:w="746" w:type="dxa"/>
          </w:tcPr>
          <w:p w:rsidR="008E2D56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664B9" w:rsidRP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6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6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7" w:type="dxa"/>
          </w:tcPr>
          <w:p w:rsidR="000664B9" w:rsidRP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0664B9" w:rsidRP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исполнения, года</w:t>
            </w:r>
          </w:p>
        </w:tc>
        <w:tc>
          <w:tcPr>
            <w:tcW w:w="1559" w:type="dxa"/>
          </w:tcPr>
          <w:p w:rsidR="000664B9" w:rsidRP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1559" w:type="dxa"/>
          </w:tcPr>
          <w:p w:rsidR="000664B9" w:rsidRP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018" w:type="dxa"/>
          </w:tcPr>
          <w:p w:rsidR="000664B9" w:rsidRP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6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B6F95" w:rsidTr="008E2D56">
        <w:tc>
          <w:tcPr>
            <w:tcW w:w="746" w:type="dxa"/>
          </w:tcPr>
          <w:p w:rsid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7" w:type="dxa"/>
          </w:tcPr>
          <w:p w:rsidR="000664B9" w:rsidRDefault="000664B9" w:rsidP="000664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Приобретение технических средств организации безопасности  дорожного движения</w:t>
            </w:r>
          </w:p>
        </w:tc>
        <w:tc>
          <w:tcPr>
            <w:tcW w:w="1560" w:type="dxa"/>
          </w:tcPr>
          <w:p w:rsid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59" w:type="dxa"/>
          </w:tcPr>
          <w:p w:rsid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48,9</w:t>
            </w:r>
          </w:p>
        </w:tc>
        <w:tc>
          <w:tcPr>
            <w:tcW w:w="1559" w:type="dxa"/>
          </w:tcPr>
          <w:p w:rsidR="000664B9" w:rsidRDefault="000664B9" w:rsidP="00DB3F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8" w:type="dxa"/>
          </w:tcPr>
          <w:p w:rsidR="000664B9" w:rsidRDefault="000664B9" w:rsidP="000664B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</w:t>
            </w:r>
            <w:r w:rsidR="008E2D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Отрадненского сельского поселения Тихорецкого района</w:t>
            </w:r>
          </w:p>
        </w:tc>
      </w:tr>
    </w:tbl>
    <w:p w:rsidR="00DB3FEB" w:rsidRDefault="000664B9" w:rsidP="000664B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».</w:t>
      </w:r>
    </w:p>
    <w:p w:rsidR="004233EC" w:rsidRDefault="004233EC" w:rsidP="004233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</w:t>
      </w:r>
      <w:r w:rsidRPr="0042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вступает в силу со дня его подписания.</w:t>
      </w:r>
    </w:p>
    <w:p w:rsidR="004233EC" w:rsidRDefault="004233EC" w:rsidP="004233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3EC" w:rsidRDefault="004233EC" w:rsidP="004233E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33EC" w:rsidRDefault="003C6D86" w:rsidP="006A53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главы </w:t>
      </w:r>
      <w:r w:rsidR="007B6F95">
        <w:rPr>
          <w:rFonts w:ascii="Times New Roman" w:hAnsi="Times New Roman" w:cs="Times New Roman"/>
          <w:sz w:val="28"/>
          <w:szCs w:val="28"/>
          <w:lang w:eastAsia="ru-RU"/>
        </w:rPr>
        <w:t xml:space="preserve"> Отрадненского сельского</w:t>
      </w:r>
      <w:r w:rsidR="004233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F95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</w:p>
    <w:p w:rsidR="007B6F95" w:rsidRDefault="007B6F95" w:rsidP="006A53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Тихорецкого района                                     </w:t>
      </w:r>
      <w:r w:rsidR="003C6D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4233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3C6D86">
        <w:rPr>
          <w:rFonts w:ascii="Times New Roman" w:hAnsi="Times New Roman" w:cs="Times New Roman"/>
          <w:sz w:val="28"/>
          <w:szCs w:val="28"/>
          <w:lang w:eastAsia="ru-RU"/>
        </w:rPr>
        <w:t>М.Р.Кулишова</w:t>
      </w:r>
      <w:proofErr w:type="spellEnd"/>
    </w:p>
    <w:sectPr w:rsidR="007B6F95" w:rsidSect="004233E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38F8"/>
    <w:multiLevelType w:val="hybridMultilevel"/>
    <w:tmpl w:val="40E89066"/>
    <w:lvl w:ilvl="0" w:tplc="E9C6E538">
      <w:start w:val="2"/>
      <w:numFmt w:val="decimal"/>
      <w:lvlText w:val="%1."/>
      <w:lvlJc w:val="left"/>
      <w:pPr>
        <w:ind w:left="801" w:hanging="375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DF1BB1"/>
    <w:multiLevelType w:val="hybridMultilevel"/>
    <w:tmpl w:val="8AB4B614"/>
    <w:lvl w:ilvl="0" w:tplc="1A34C1E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1C"/>
    <w:rsid w:val="000664B9"/>
    <w:rsid w:val="000E3BAD"/>
    <w:rsid w:val="001844B4"/>
    <w:rsid w:val="001A3B7E"/>
    <w:rsid w:val="001D1F4D"/>
    <w:rsid w:val="001E2DD4"/>
    <w:rsid w:val="002247E0"/>
    <w:rsid w:val="00233E64"/>
    <w:rsid w:val="002556B6"/>
    <w:rsid w:val="00271597"/>
    <w:rsid w:val="00355123"/>
    <w:rsid w:val="00383C1C"/>
    <w:rsid w:val="003C6D86"/>
    <w:rsid w:val="004233EC"/>
    <w:rsid w:val="00505FDA"/>
    <w:rsid w:val="00524438"/>
    <w:rsid w:val="00542484"/>
    <w:rsid w:val="0054551B"/>
    <w:rsid w:val="00565F71"/>
    <w:rsid w:val="006A53D5"/>
    <w:rsid w:val="006D073D"/>
    <w:rsid w:val="006D26AB"/>
    <w:rsid w:val="007A4245"/>
    <w:rsid w:val="007B6F95"/>
    <w:rsid w:val="0081271C"/>
    <w:rsid w:val="00886216"/>
    <w:rsid w:val="008B168B"/>
    <w:rsid w:val="008E2D56"/>
    <w:rsid w:val="00900AA2"/>
    <w:rsid w:val="0090438C"/>
    <w:rsid w:val="00917037"/>
    <w:rsid w:val="009648C3"/>
    <w:rsid w:val="00971F01"/>
    <w:rsid w:val="00AE223E"/>
    <w:rsid w:val="00B1533B"/>
    <w:rsid w:val="00B45548"/>
    <w:rsid w:val="00CE1A7D"/>
    <w:rsid w:val="00D1532E"/>
    <w:rsid w:val="00DA5C96"/>
    <w:rsid w:val="00DB1D54"/>
    <w:rsid w:val="00DB3FEB"/>
    <w:rsid w:val="00DD2790"/>
    <w:rsid w:val="00DE3C3D"/>
    <w:rsid w:val="00E4288C"/>
    <w:rsid w:val="00E87BDF"/>
    <w:rsid w:val="00F8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4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BAD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rsid w:val="00233E6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233E6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table" w:styleId="a6">
    <w:name w:val="Table Grid"/>
    <w:basedOn w:val="a1"/>
    <w:uiPriority w:val="59"/>
    <w:rsid w:val="0027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B16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4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BAD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rsid w:val="00233E6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233E64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table" w:styleId="a6">
    <w:name w:val="Table Grid"/>
    <w:basedOn w:val="a1"/>
    <w:uiPriority w:val="59"/>
    <w:rsid w:val="0027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B16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2013-09-18T09:13:00Z</cp:lastPrinted>
  <dcterms:created xsi:type="dcterms:W3CDTF">2013-09-27T14:56:00Z</dcterms:created>
  <dcterms:modified xsi:type="dcterms:W3CDTF">2013-09-30T06:56:00Z</dcterms:modified>
</cp:coreProperties>
</file>