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96" w:rsidRDefault="00CF3996" w:rsidP="00CF3996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ПРОЕКТ</w:t>
      </w:r>
    </w:p>
    <w:p w:rsidR="00CF3996" w:rsidRPr="00CF3996" w:rsidRDefault="00CF3996" w:rsidP="00CF3996">
      <w:pPr>
        <w:spacing w:after="0" w:line="240" w:lineRule="auto"/>
        <w:ind w:left="7788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8D1ECC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EC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3996" w:rsidRPr="008D1ECC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ECC">
        <w:rPr>
          <w:rFonts w:ascii="Times New Roman" w:hAnsi="Times New Roman" w:cs="Times New Roman"/>
          <w:b/>
          <w:sz w:val="28"/>
          <w:szCs w:val="28"/>
        </w:rPr>
        <w:t xml:space="preserve">АДМИНИСТРАЦИИ  </w:t>
      </w:r>
      <w:r w:rsidR="008D1ECC" w:rsidRPr="008D1ECC">
        <w:rPr>
          <w:rFonts w:ascii="Times New Roman" w:hAnsi="Times New Roman" w:cs="Times New Roman"/>
          <w:b/>
          <w:sz w:val="28"/>
          <w:szCs w:val="28"/>
        </w:rPr>
        <w:t xml:space="preserve">ОТРАДНЕНСКОГО СЕЛЬСКОГО </w:t>
      </w:r>
      <w:r w:rsidRPr="008D1ECC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CF3996" w:rsidRPr="008D1ECC" w:rsidRDefault="00CF3996" w:rsidP="00CF39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ECC">
        <w:rPr>
          <w:rFonts w:ascii="Times New Roman" w:hAnsi="Times New Roman" w:cs="Times New Roman"/>
          <w:b/>
          <w:sz w:val="28"/>
          <w:szCs w:val="28"/>
        </w:rPr>
        <w:t>ТИХОРЕЦКОГО  РАЙОНА</w:t>
      </w:r>
    </w:p>
    <w:p w:rsidR="00CF3996" w:rsidRPr="008D1ECC" w:rsidRDefault="00CF3996" w:rsidP="00CF399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F3996">
        <w:rPr>
          <w:rFonts w:ascii="Times New Roman" w:hAnsi="Times New Roman" w:cs="Times New Roman"/>
          <w:sz w:val="28"/>
          <w:szCs w:val="28"/>
        </w:rPr>
        <w:t xml:space="preserve">           № _______ </w:t>
      </w:r>
    </w:p>
    <w:p w:rsidR="00CF3996" w:rsidRPr="00CF3996" w:rsidRDefault="008D1ECC" w:rsidP="00CF399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Отрадная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3996" w:rsidRDefault="00CF3996" w:rsidP="00CF399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9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приема и регистрации заявлений граждан, имеющих трех и более детей, о постановке на учет и снятии с учета для предоставления в собственность бесплатно </w:t>
      </w:r>
    </w:p>
    <w:p w:rsidR="00CF3996" w:rsidRPr="00CF3996" w:rsidRDefault="00CF3996" w:rsidP="00CF399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96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</w:p>
    <w:p w:rsid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1ECC" w:rsidRPr="00CF3996" w:rsidRDefault="008D1ECC" w:rsidP="008D1ECC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996">
        <w:rPr>
          <w:rFonts w:ascii="Times New Roman" w:hAnsi="Times New Roman" w:cs="Times New Roman"/>
          <w:sz w:val="28"/>
          <w:szCs w:val="28"/>
        </w:rPr>
        <w:t xml:space="preserve">В целях определения порядка приема и регистрации заявлений граждан, имеющих трех и более детей, о постановке на учет и снятии с учета в качестве лица, имеющего право на предоставление ему в собственность бесплатно земельного участка, находящегося в государственной или муниципальной собственности, и на основании Закона Краснодарского края от 26 декабря </w:t>
      </w:r>
      <w:r w:rsidR="00E7175D">
        <w:rPr>
          <w:rFonts w:ascii="Times New Roman" w:hAnsi="Times New Roman" w:cs="Times New Roman"/>
          <w:sz w:val="28"/>
          <w:szCs w:val="28"/>
        </w:rPr>
        <w:t xml:space="preserve">   </w:t>
      </w:r>
      <w:r w:rsidRPr="00CF3996">
        <w:rPr>
          <w:rFonts w:ascii="Times New Roman" w:hAnsi="Times New Roman" w:cs="Times New Roman"/>
          <w:sz w:val="28"/>
          <w:szCs w:val="28"/>
        </w:rPr>
        <w:t>2014 года № 3085-КЗ «О предоставлении гражданам, имеющим трех и более</w:t>
      </w:r>
      <w:proofErr w:type="gramEnd"/>
      <w:r w:rsidRPr="00CF3996">
        <w:rPr>
          <w:rFonts w:ascii="Times New Roman" w:hAnsi="Times New Roman" w:cs="Times New Roman"/>
          <w:sz w:val="28"/>
          <w:szCs w:val="28"/>
        </w:rPr>
        <w:t xml:space="preserve"> детей, в собственность бесплатно земельных участков, находящихся в государственной или муниципальной собственности», </w:t>
      </w:r>
      <w:proofErr w:type="gramStart"/>
      <w:r w:rsidRPr="00CF399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F399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1.Утвердить Порядок приема и регистрации заявлений граждан, имеющих трех и более детей, о постановке на учет и снятии с учета для предоставления в собственность бесплатно земельных участков (прилагается).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2.Обнародовать настоящее постановление в установленном порядке.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CF39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99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>4.Постановление вступает в силу со дня его обнародования.</w:t>
      </w: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3996" w:rsidRPr="00CF3996" w:rsidRDefault="00CF3996" w:rsidP="00CF3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D1ECC">
        <w:rPr>
          <w:rFonts w:ascii="Times New Roman" w:hAnsi="Times New Roman" w:cs="Times New Roman"/>
          <w:sz w:val="28"/>
          <w:szCs w:val="28"/>
        </w:rPr>
        <w:t xml:space="preserve"> Отрадненского </w:t>
      </w:r>
      <w:r w:rsidRPr="00CF399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F3996" w:rsidRPr="00CF3996" w:rsidRDefault="00CF3996" w:rsidP="00CF39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3996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</w:t>
      </w:r>
      <w:r w:rsidR="008D1EC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8D1ECC">
        <w:rPr>
          <w:rFonts w:ascii="Times New Roman" w:hAnsi="Times New Roman" w:cs="Times New Roman"/>
          <w:sz w:val="28"/>
          <w:szCs w:val="28"/>
        </w:rPr>
        <w:t>Г.Г.Денисенко</w:t>
      </w:r>
      <w:proofErr w:type="spellEnd"/>
    </w:p>
    <w:p w:rsidR="00CF3996" w:rsidRDefault="00CF3996" w:rsidP="00CF3996"/>
    <w:p w:rsidR="0035463A" w:rsidRDefault="0035463A"/>
    <w:sectPr w:rsidR="0035463A" w:rsidSect="00CF399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BE"/>
    <w:rsid w:val="0035463A"/>
    <w:rsid w:val="008D1ECC"/>
    <w:rsid w:val="00CF3996"/>
    <w:rsid w:val="00E7175D"/>
    <w:rsid w:val="00F2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Сигитова</dc:creator>
  <cp:lastModifiedBy>User</cp:lastModifiedBy>
  <cp:revision>2</cp:revision>
  <cp:lastPrinted>2015-03-30T16:33:00Z</cp:lastPrinted>
  <dcterms:created xsi:type="dcterms:W3CDTF">2015-03-30T16:33:00Z</dcterms:created>
  <dcterms:modified xsi:type="dcterms:W3CDTF">2015-03-30T16:33:00Z</dcterms:modified>
</cp:coreProperties>
</file>