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  <w:gridCol w:w="4947"/>
      </w:tblGrid>
      <w:tr w:rsidR="00027DFC" w:rsidTr="00027DFC">
        <w:tc>
          <w:tcPr>
            <w:tcW w:w="4997" w:type="dxa"/>
          </w:tcPr>
          <w:p w:rsidR="00027DFC" w:rsidRDefault="00027DFC" w:rsidP="00C71A20">
            <w:pPr>
              <w:jc w:val="center"/>
              <w:rPr>
                <w:rStyle w:val="a4"/>
                <w:rFonts w:ascii="Times New Roman" w:hAnsi="Times New Roman" w:cs="Times New Roman"/>
                <w:bCs w:val="0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4998" w:type="dxa"/>
          </w:tcPr>
          <w:p w:rsidR="00A60CDD" w:rsidRDefault="00A60CDD" w:rsidP="00C71A20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ПРИЛОЖЕНИЕ</w:t>
            </w:r>
          </w:p>
          <w:p w:rsidR="00027DFC" w:rsidRDefault="00A60CDD" w:rsidP="00C71A20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УТВЕРЖДЕН</w:t>
            </w:r>
          </w:p>
          <w:p w:rsidR="00A60CDD" w:rsidRDefault="00A60CDD" w:rsidP="00C71A20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CA3C31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      </w:t>
            </w:r>
            <w:r w:rsidR="00266800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Отрадненского сельского 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поселения Тихорецкого района </w:t>
            </w:r>
          </w:p>
          <w:p w:rsidR="00A60CDD" w:rsidRPr="00027DFC" w:rsidRDefault="00A60CDD" w:rsidP="00C71A20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от </w:t>
            </w:r>
            <w:r w:rsidR="003B5670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_______________</w:t>
            </w:r>
            <w:r w:rsidR="00705C13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№ </w:t>
            </w:r>
            <w:r w:rsidR="003B5670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_____</w:t>
            </w:r>
          </w:p>
          <w:p w:rsidR="00027DFC" w:rsidRDefault="00027DFC" w:rsidP="00C71A20">
            <w:pPr>
              <w:jc w:val="center"/>
              <w:rPr>
                <w:rStyle w:val="a4"/>
                <w:rFonts w:ascii="Times New Roman" w:hAnsi="Times New Roman" w:cs="Times New Roman"/>
                <w:bCs w:val="0"/>
                <w:i w:val="0"/>
                <w:iCs w:val="0"/>
                <w:color w:val="auto"/>
                <w:sz w:val="28"/>
                <w:szCs w:val="28"/>
              </w:rPr>
            </w:pPr>
          </w:p>
        </w:tc>
      </w:tr>
    </w:tbl>
    <w:p w:rsidR="00027DFC" w:rsidRDefault="00027DFC" w:rsidP="00C71A20">
      <w:pPr>
        <w:spacing w:after="0" w:line="240" w:lineRule="auto"/>
        <w:jc w:val="center"/>
        <w:rPr>
          <w:rStyle w:val="a4"/>
          <w:rFonts w:ascii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</w:p>
    <w:p w:rsidR="0087380A" w:rsidRDefault="0087380A" w:rsidP="00C71A20">
      <w:pPr>
        <w:spacing w:after="0" w:line="240" w:lineRule="auto"/>
        <w:jc w:val="center"/>
        <w:rPr>
          <w:rStyle w:val="a4"/>
          <w:rFonts w:ascii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</w:p>
    <w:p w:rsidR="00B113B9" w:rsidRDefault="00D25EFC" w:rsidP="00B113B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3718B3">
        <w:rPr>
          <w:rFonts w:ascii="Times New Roman" w:hAnsi="Times New Roman" w:cs="Times New Roman"/>
          <w:b w:val="0"/>
          <w:color w:val="auto"/>
        </w:rPr>
        <w:t>ПОРЯДОК</w:t>
      </w:r>
      <w:r w:rsidRPr="003718B3">
        <w:rPr>
          <w:rFonts w:ascii="Times New Roman" w:hAnsi="Times New Roman" w:cs="Times New Roman"/>
          <w:b w:val="0"/>
          <w:color w:val="auto"/>
        </w:rPr>
        <w:br/>
      </w:r>
      <w:hyperlink r:id="rId9" w:history="1">
        <w:r w:rsidR="00FF2319" w:rsidRPr="00FF2319">
          <w:rPr>
            <w:rStyle w:val="ad"/>
            <w:rFonts w:ascii="Times New Roman" w:hAnsi="Times New Roman" w:cs="Times New Roman"/>
            <w:b w:val="0"/>
          </w:rPr>
          <w:t xml:space="preserve"> принятия решени</w:t>
        </w:r>
        <w:r w:rsidR="003B5670">
          <w:rPr>
            <w:rStyle w:val="ad"/>
            <w:rFonts w:ascii="Times New Roman" w:hAnsi="Times New Roman" w:cs="Times New Roman"/>
            <w:b w:val="0"/>
          </w:rPr>
          <w:t>й</w:t>
        </w:r>
        <w:r w:rsidR="00FF2319" w:rsidRPr="00FF2319">
          <w:rPr>
            <w:rStyle w:val="ad"/>
            <w:rFonts w:ascii="Times New Roman" w:hAnsi="Times New Roman" w:cs="Times New Roman"/>
            <w:b w:val="0"/>
          </w:rPr>
          <w:t xml:space="preserve"> о подготовке и реализации бюджетных инвестиций    </w:t>
        </w:r>
        <w:r w:rsidR="00FF2319">
          <w:rPr>
            <w:rStyle w:val="ad"/>
            <w:rFonts w:ascii="Times New Roman" w:hAnsi="Times New Roman" w:cs="Times New Roman"/>
            <w:b w:val="0"/>
          </w:rPr>
          <w:t xml:space="preserve">        </w:t>
        </w:r>
        <w:r w:rsidR="00FF2319" w:rsidRPr="00FF2319">
          <w:rPr>
            <w:rStyle w:val="ad"/>
            <w:rFonts w:ascii="Times New Roman" w:hAnsi="Times New Roman" w:cs="Times New Roman"/>
            <w:b w:val="0"/>
          </w:rPr>
          <w:t xml:space="preserve">         </w:t>
        </w:r>
        <w:r w:rsidR="003B5670">
          <w:rPr>
            <w:rStyle w:val="ad"/>
            <w:rFonts w:ascii="Times New Roman" w:hAnsi="Times New Roman" w:cs="Times New Roman"/>
            <w:b w:val="0"/>
          </w:rPr>
          <w:t xml:space="preserve">на приобретение объектов недвижимого имущества в муниципальную                собственность </w:t>
        </w:r>
        <w:r w:rsidR="00266800">
          <w:rPr>
            <w:rStyle w:val="ad"/>
            <w:rFonts w:ascii="Times New Roman" w:hAnsi="Times New Roman" w:cs="Times New Roman"/>
            <w:b w:val="0"/>
          </w:rPr>
          <w:t xml:space="preserve">Отрадненского сельского </w:t>
        </w:r>
        <w:r w:rsidR="00FF2319" w:rsidRPr="00FF2319">
          <w:rPr>
            <w:rStyle w:val="ad"/>
            <w:rFonts w:ascii="Times New Roman" w:hAnsi="Times New Roman" w:cs="Times New Roman"/>
            <w:b w:val="0"/>
          </w:rPr>
          <w:t>поселения Тихорецкого района</w:t>
        </w:r>
      </w:hyperlink>
      <w:r w:rsidR="003B5670">
        <w:rPr>
          <w:rStyle w:val="ad"/>
          <w:rFonts w:ascii="Times New Roman" w:hAnsi="Times New Roman" w:cs="Times New Roman"/>
          <w:b w:val="0"/>
        </w:rPr>
        <w:t xml:space="preserve">       </w:t>
      </w:r>
      <w:r w:rsidR="00266800">
        <w:rPr>
          <w:rStyle w:val="ad"/>
          <w:rFonts w:ascii="Times New Roman" w:hAnsi="Times New Roman" w:cs="Times New Roman"/>
          <w:b w:val="0"/>
        </w:rPr>
        <w:t xml:space="preserve">           из бюджета сельского</w:t>
      </w:r>
      <w:r w:rsidR="003B5670">
        <w:rPr>
          <w:rStyle w:val="ad"/>
          <w:rFonts w:ascii="Times New Roman" w:hAnsi="Times New Roman" w:cs="Times New Roman"/>
          <w:b w:val="0"/>
        </w:rPr>
        <w:t xml:space="preserve"> поселения</w:t>
      </w:r>
      <w:r w:rsidRPr="00FF2319">
        <w:rPr>
          <w:rFonts w:ascii="Times New Roman" w:hAnsi="Times New Roman" w:cs="Times New Roman"/>
          <w:b w:val="0"/>
          <w:color w:val="auto"/>
        </w:rPr>
        <w:br/>
      </w:r>
    </w:p>
    <w:p w:rsidR="00B113B9" w:rsidRPr="00B113B9" w:rsidRDefault="00B113B9" w:rsidP="00B113B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B113B9">
        <w:rPr>
          <w:rFonts w:ascii="Times New Roman" w:hAnsi="Times New Roman" w:cs="Times New Roman"/>
          <w:b w:val="0"/>
          <w:color w:val="auto"/>
        </w:rPr>
        <w:t>1. Основные положения</w:t>
      </w:r>
    </w:p>
    <w:p w:rsidR="00B113B9" w:rsidRDefault="00B113B9" w:rsidP="00D31A48">
      <w:pPr>
        <w:spacing w:after="0" w:line="240" w:lineRule="auto"/>
      </w:pPr>
    </w:p>
    <w:p w:rsidR="00B113B9" w:rsidRPr="00D31A48" w:rsidRDefault="00B113B9" w:rsidP="00D31A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"/>
      <w:r w:rsidRPr="00D31A48">
        <w:rPr>
          <w:rFonts w:ascii="Times New Roman" w:hAnsi="Times New Roman" w:cs="Times New Roman"/>
          <w:sz w:val="28"/>
          <w:szCs w:val="28"/>
        </w:rPr>
        <w:t>1.1. Настоящий Порядок устанавливает правила принятия решений о подготовке и реализации бюджетных инвестиций на приобретение объектов недвижимого имущества (за исключением жилых помещений) в муниципал</w:t>
      </w:r>
      <w:r w:rsidRPr="00D31A48">
        <w:rPr>
          <w:rFonts w:ascii="Times New Roman" w:hAnsi="Times New Roman" w:cs="Times New Roman"/>
          <w:sz w:val="28"/>
          <w:szCs w:val="28"/>
        </w:rPr>
        <w:t>ь</w:t>
      </w:r>
      <w:r w:rsidRPr="00D31A48">
        <w:rPr>
          <w:rFonts w:ascii="Times New Roman" w:hAnsi="Times New Roman" w:cs="Times New Roman"/>
          <w:sz w:val="28"/>
          <w:szCs w:val="28"/>
        </w:rPr>
        <w:t xml:space="preserve">ную собственность </w:t>
      </w:r>
      <w:r w:rsidR="00266800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Pr="00D31A48">
        <w:rPr>
          <w:rFonts w:ascii="Times New Roman" w:hAnsi="Times New Roman" w:cs="Times New Roman"/>
          <w:sz w:val="28"/>
          <w:szCs w:val="28"/>
        </w:rPr>
        <w:t>поселения Тихорецкого района  (далее соответственно - решение, инвестиции).</w:t>
      </w:r>
    </w:p>
    <w:p w:rsidR="00B113B9" w:rsidRPr="00D31A48" w:rsidRDefault="00B113B9" w:rsidP="00D31A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 w:rsidRPr="00D31A48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D31A48">
        <w:rPr>
          <w:rFonts w:ascii="Times New Roman" w:hAnsi="Times New Roman" w:cs="Times New Roman"/>
          <w:sz w:val="28"/>
          <w:szCs w:val="28"/>
        </w:rPr>
        <w:t xml:space="preserve">Инициатором подготовки проекта решения выступает структурное подразделение администрации </w:t>
      </w:r>
      <w:r w:rsidR="00266800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Pr="00D31A48">
        <w:rPr>
          <w:rFonts w:ascii="Times New Roman" w:hAnsi="Times New Roman" w:cs="Times New Roman"/>
          <w:sz w:val="28"/>
          <w:szCs w:val="28"/>
        </w:rPr>
        <w:t>поселения Тихорецк</w:t>
      </w:r>
      <w:r w:rsidRPr="00D31A48">
        <w:rPr>
          <w:rFonts w:ascii="Times New Roman" w:hAnsi="Times New Roman" w:cs="Times New Roman"/>
          <w:sz w:val="28"/>
          <w:szCs w:val="28"/>
        </w:rPr>
        <w:t>о</w:t>
      </w:r>
      <w:r w:rsidRPr="00D31A48">
        <w:rPr>
          <w:rFonts w:ascii="Times New Roman" w:hAnsi="Times New Roman" w:cs="Times New Roman"/>
          <w:sz w:val="28"/>
          <w:szCs w:val="28"/>
        </w:rPr>
        <w:t xml:space="preserve">го района, на которое возложены координация и регулирование деятельности в соответствующей сфере управления (отрасли), а в случае принятия решения в рамках муниципальной программы </w:t>
      </w:r>
      <w:r w:rsidR="00266800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Pr="00D31A48">
        <w:rPr>
          <w:rFonts w:ascii="Times New Roman" w:hAnsi="Times New Roman" w:cs="Times New Roman"/>
          <w:sz w:val="28"/>
          <w:szCs w:val="28"/>
        </w:rPr>
        <w:t>поселения Тих</w:t>
      </w:r>
      <w:r w:rsidRPr="00D31A48">
        <w:rPr>
          <w:rFonts w:ascii="Times New Roman" w:hAnsi="Times New Roman" w:cs="Times New Roman"/>
          <w:sz w:val="28"/>
          <w:szCs w:val="28"/>
        </w:rPr>
        <w:t>о</w:t>
      </w:r>
      <w:r w:rsidRPr="00D31A48">
        <w:rPr>
          <w:rFonts w:ascii="Times New Roman" w:hAnsi="Times New Roman" w:cs="Times New Roman"/>
          <w:sz w:val="28"/>
          <w:szCs w:val="28"/>
        </w:rPr>
        <w:t xml:space="preserve">рецкого района – координатор по мероприятию муниципальной программы </w:t>
      </w:r>
      <w:r w:rsidR="002668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800">
        <w:rPr>
          <w:rFonts w:ascii="Times New Roman" w:hAnsi="Times New Roman" w:cs="Times New Roman"/>
          <w:sz w:val="28"/>
          <w:szCs w:val="28"/>
        </w:rPr>
        <w:t>Отрадненское</w:t>
      </w:r>
      <w:proofErr w:type="spellEnd"/>
      <w:r w:rsidR="00266800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Pr="00D31A48">
        <w:rPr>
          <w:rFonts w:ascii="Times New Roman" w:hAnsi="Times New Roman" w:cs="Times New Roman"/>
          <w:sz w:val="28"/>
          <w:szCs w:val="28"/>
        </w:rPr>
        <w:t xml:space="preserve"> поселения Тихорецкого района, в рамках которого пл</w:t>
      </w:r>
      <w:r w:rsidRPr="00D31A48">
        <w:rPr>
          <w:rFonts w:ascii="Times New Roman" w:hAnsi="Times New Roman" w:cs="Times New Roman"/>
          <w:sz w:val="28"/>
          <w:szCs w:val="28"/>
        </w:rPr>
        <w:t>а</w:t>
      </w:r>
      <w:r w:rsidRPr="00D31A48">
        <w:rPr>
          <w:rFonts w:ascii="Times New Roman" w:hAnsi="Times New Roman" w:cs="Times New Roman"/>
          <w:sz w:val="28"/>
          <w:szCs w:val="28"/>
        </w:rPr>
        <w:t>нируется осуществление бюджетных инвестиций (далее - инициатор).</w:t>
      </w:r>
      <w:proofErr w:type="gramEnd"/>
    </w:p>
    <w:p w:rsidR="00B113B9" w:rsidRPr="00D31A48" w:rsidRDefault="00B113B9" w:rsidP="00D31A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3"/>
      <w:bookmarkEnd w:id="1"/>
      <w:r w:rsidRPr="00D31A48">
        <w:rPr>
          <w:rFonts w:ascii="Times New Roman" w:hAnsi="Times New Roman" w:cs="Times New Roman"/>
          <w:sz w:val="28"/>
          <w:szCs w:val="28"/>
        </w:rPr>
        <w:t xml:space="preserve">1.3. Не допускается при исполнении бюджета </w:t>
      </w:r>
      <w:r w:rsidR="00266800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Pr="00D31A48">
        <w:rPr>
          <w:rFonts w:ascii="Times New Roman" w:hAnsi="Times New Roman" w:cs="Times New Roman"/>
          <w:sz w:val="28"/>
          <w:szCs w:val="28"/>
        </w:rPr>
        <w:t>поселения Тихорецкого района предоставление инвестиций на приобретение объектов недвижимого имущества, в отношении которых принято решение о предоставлении субсидий на эти цели.</w:t>
      </w:r>
    </w:p>
    <w:p w:rsidR="00B113B9" w:rsidRPr="00D31A48" w:rsidRDefault="00B113B9" w:rsidP="00D31A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2"/>
      <w:bookmarkEnd w:id="2"/>
      <w:r w:rsidRPr="00D31A48">
        <w:rPr>
          <w:rFonts w:ascii="Times New Roman" w:hAnsi="Times New Roman" w:cs="Times New Roman"/>
          <w:sz w:val="28"/>
          <w:szCs w:val="28"/>
        </w:rPr>
        <w:t>Принятие решения о предоставлении инвестиций на приобретение об</w:t>
      </w:r>
      <w:r w:rsidRPr="00D31A48">
        <w:rPr>
          <w:rFonts w:ascii="Times New Roman" w:hAnsi="Times New Roman" w:cs="Times New Roman"/>
          <w:sz w:val="28"/>
          <w:szCs w:val="28"/>
        </w:rPr>
        <w:t>ъ</w:t>
      </w:r>
      <w:r w:rsidRPr="00D31A48">
        <w:rPr>
          <w:rFonts w:ascii="Times New Roman" w:hAnsi="Times New Roman" w:cs="Times New Roman"/>
          <w:sz w:val="28"/>
          <w:szCs w:val="28"/>
        </w:rPr>
        <w:t>екта недвижимого имущества, по которому было принято решение о пред</w:t>
      </w:r>
      <w:r w:rsidRPr="00D31A48">
        <w:rPr>
          <w:rFonts w:ascii="Times New Roman" w:hAnsi="Times New Roman" w:cs="Times New Roman"/>
          <w:sz w:val="28"/>
          <w:szCs w:val="28"/>
        </w:rPr>
        <w:t>о</w:t>
      </w:r>
      <w:r w:rsidRPr="00D31A48">
        <w:rPr>
          <w:rFonts w:ascii="Times New Roman" w:hAnsi="Times New Roman" w:cs="Times New Roman"/>
          <w:sz w:val="28"/>
          <w:szCs w:val="28"/>
        </w:rPr>
        <w:t>ставлении субсидии на эти цели, осуществляется после признания утратившим силу этого решения либо путем внесения в него изменений, связанных с изм</w:t>
      </w:r>
      <w:r w:rsidRPr="00D31A48">
        <w:rPr>
          <w:rFonts w:ascii="Times New Roman" w:hAnsi="Times New Roman" w:cs="Times New Roman"/>
          <w:sz w:val="28"/>
          <w:szCs w:val="28"/>
        </w:rPr>
        <w:t>е</w:t>
      </w:r>
      <w:r w:rsidRPr="00D31A48">
        <w:rPr>
          <w:rFonts w:ascii="Times New Roman" w:hAnsi="Times New Roman" w:cs="Times New Roman"/>
          <w:sz w:val="28"/>
          <w:szCs w:val="28"/>
        </w:rPr>
        <w:t>нением формы предоставления бюджетных средств (субсидий на бюджетные инвестиции).</w:t>
      </w:r>
    </w:p>
    <w:p w:rsidR="00B113B9" w:rsidRPr="00D31A48" w:rsidRDefault="00B113B9" w:rsidP="00D31A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 w:rsidRPr="00D31A48">
        <w:rPr>
          <w:rFonts w:ascii="Times New Roman" w:hAnsi="Times New Roman" w:cs="Times New Roman"/>
          <w:sz w:val="28"/>
          <w:szCs w:val="28"/>
        </w:rPr>
        <w:t>1.4. Решение в отношении конкретных объектов недвижимого имущ</w:t>
      </w:r>
      <w:r w:rsidRPr="00D31A48">
        <w:rPr>
          <w:rFonts w:ascii="Times New Roman" w:hAnsi="Times New Roman" w:cs="Times New Roman"/>
          <w:sz w:val="28"/>
          <w:szCs w:val="28"/>
        </w:rPr>
        <w:t>е</w:t>
      </w:r>
      <w:r w:rsidRPr="00D31A48">
        <w:rPr>
          <w:rFonts w:ascii="Times New Roman" w:hAnsi="Times New Roman" w:cs="Times New Roman"/>
          <w:sz w:val="28"/>
          <w:szCs w:val="28"/>
        </w:rPr>
        <w:t>ства принимается с учетом:</w:t>
      </w:r>
    </w:p>
    <w:p w:rsidR="00B113B9" w:rsidRPr="00D31A48" w:rsidRDefault="00B113B9" w:rsidP="00D31A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1"/>
      <w:bookmarkEnd w:id="4"/>
      <w:r w:rsidRPr="00D31A48">
        <w:rPr>
          <w:rFonts w:ascii="Times New Roman" w:hAnsi="Times New Roman" w:cs="Times New Roman"/>
          <w:sz w:val="28"/>
          <w:szCs w:val="28"/>
        </w:rPr>
        <w:t xml:space="preserve">1) приоритетов и целей развития </w:t>
      </w:r>
      <w:r w:rsidR="00266800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Pr="00D31A48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исходя из стратегии социально-экономического развития, </w:t>
      </w:r>
      <w:r w:rsidRPr="00D31A48">
        <w:rPr>
          <w:rFonts w:ascii="Times New Roman" w:hAnsi="Times New Roman" w:cs="Times New Roman"/>
          <w:sz w:val="28"/>
          <w:szCs w:val="28"/>
        </w:rPr>
        <w:lastRenderedPageBreak/>
        <w:t xml:space="preserve">прогноза социально-экономического развития </w:t>
      </w:r>
      <w:r w:rsidR="00266800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Pr="00D31A48">
        <w:rPr>
          <w:rFonts w:ascii="Times New Roman" w:hAnsi="Times New Roman" w:cs="Times New Roman"/>
          <w:sz w:val="28"/>
          <w:szCs w:val="28"/>
        </w:rPr>
        <w:t>пос</w:t>
      </w:r>
      <w:r w:rsidRPr="00D31A48">
        <w:rPr>
          <w:rFonts w:ascii="Times New Roman" w:hAnsi="Times New Roman" w:cs="Times New Roman"/>
          <w:sz w:val="28"/>
          <w:szCs w:val="28"/>
        </w:rPr>
        <w:t>е</w:t>
      </w:r>
      <w:r w:rsidRPr="00D31A48">
        <w:rPr>
          <w:rFonts w:ascii="Times New Roman" w:hAnsi="Times New Roman" w:cs="Times New Roman"/>
          <w:sz w:val="28"/>
          <w:szCs w:val="28"/>
        </w:rPr>
        <w:t>ления Тихорецкого района на среднесрочный период, муниципальных пр</w:t>
      </w:r>
      <w:r w:rsidRPr="00D31A48">
        <w:rPr>
          <w:rFonts w:ascii="Times New Roman" w:hAnsi="Times New Roman" w:cs="Times New Roman"/>
          <w:sz w:val="28"/>
          <w:szCs w:val="28"/>
        </w:rPr>
        <w:t>о</w:t>
      </w:r>
      <w:r w:rsidRPr="00D31A48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266800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Pr="00D31A48">
        <w:rPr>
          <w:rFonts w:ascii="Times New Roman" w:hAnsi="Times New Roman" w:cs="Times New Roman"/>
          <w:sz w:val="28"/>
          <w:szCs w:val="28"/>
        </w:rPr>
        <w:t>поселения Тихорецкого района;</w:t>
      </w:r>
    </w:p>
    <w:p w:rsidR="00B113B9" w:rsidRPr="00871CAD" w:rsidRDefault="00B113B9" w:rsidP="00871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2"/>
      <w:bookmarkEnd w:id="5"/>
      <w:r w:rsidRPr="00871CAD">
        <w:rPr>
          <w:rFonts w:ascii="Times New Roman" w:hAnsi="Times New Roman" w:cs="Times New Roman"/>
          <w:sz w:val="28"/>
          <w:szCs w:val="28"/>
        </w:rPr>
        <w:t>2)</w:t>
      </w:r>
      <w:r w:rsidR="00D31A48" w:rsidRPr="00871CAD">
        <w:rPr>
          <w:rFonts w:ascii="Times New Roman" w:hAnsi="Times New Roman" w:cs="Times New Roman"/>
          <w:sz w:val="28"/>
          <w:szCs w:val="28"/>
        </w:rPr>
        <w:t xml:space="preserve"> </w:t>
      </w:r>
      <w:r w:rsidRPr="00871CAD">
        <w:rPr>
          <w:rFonts w:ascii="Times New Roman" w:hAnsi="Times New Roman" w:cs="Times New Roman"/>
          <w:sz w:val="28"/>
          <w:szCs w:val="28"/>
        </w:rPr>
        <w:t xml:space="preserve">поручений главы </w:t>
      </w:r>
      <w:r w:rsidR="00266800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Pr="00871CAD">
        <w:rPr>
          <w:rFonts w:ascii="Times New Roman" w:hAnsi="Times New Roman" w:cs="Times New Roman"/>
          <w:sz w:val="28"/>
          <w:szCs w:val="28"/>
        </w:rPr>
        <w:t>поселения Тихорецкого района;</w:t>
      </w:r>
    </w:p>
    <w:p w:rsidR="00B113B9" w:rsidRPr="00871CAD" w:rsidRDefault="00B113B9" w:rsidP="00871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3"/>
      <w:bookmarkEnd w:id="6"/>
      <w:r w:rsidRPr="00871CAD">
        <w:rPr>
          <w:rFonts w:ascii="Times New Roman" w:hAnsi="Times New Roman" w:cs="Times New Roman"/>
          <w:sz w:val="28"/>
          <w:szCs w:val="28"/>
        </w:rPr>
        <w:t>3) положительного заключения о результатах проверки инвестиционн</w:t>
      </w:r>
      <w:r w:rsidRPr="00871CAD">
        <w:rPr>
          <w:rFonts w:ascii="Times New Roman" w:hAnsi="Times New Roman" w:cs="Times New Roman"/>
          <w:sz w:val="28"/>
          <w:szCs w:val="28"/>
        </w:rPr>
        <w:t>о</w:t>
      </w:r>
      <w:r w:rsidRPr="00871CAD">
        <w:rPr>
          <w:rFonts w:ascii="Times New Roman" w:hAnsi="Times New Roman" w:cs="Times New Roman"/>
          <w:sz w:val="28"/>
          <w:szCs w:val="28"/>
        </w:rPr>
        <w:t xml:space="preserve">го проекта на предмет эффективности использования средств бюджета </w:t>
      </w:r>
      <w:r w:rsidR="002A2813">
        <w:rPr>
          <w:rFonts w:ascii="Times New Roman" w:hAnsi="Times New Roman" w:cs="Times New Roman"/>
          <w:sz w:val="28"/>
          <w:szCs w:val="28"/>
        </w:rPr>
        <w:t>Отра</w:t>
      </w:r>
      <w:r w:rsidR="002A2813">
        <w:rPr>
          <w:rFonts w:ascii="Times New Roman" w:hAnsi="Times New Roman" w:cs="Times New Roman"/>
          <w:sz w:val="28"/>
          <w:szCs w:val="28"/>
        </w:rPr>
        <w:t>д</w:t>
      </w:r>
      <w:r w:rsidR="002A2813">
        <w:rPr>
          <w:rFonts w:ascii="Times New Roman" w:hAnsi="Times New Roman" w:cs="Times New Roman"/>
          <w:sz w:val="28"/>
          <w:szCs w:val="28"/>
        </w:rPr>
        <w:t xml:space="preserve">ненского сельского </w:t>
      </w:r>
      <w:r w:rsidRPr="00871CAD">
        <w:rPr>
          <w:rFonts w:ascii="Times New Roman" w:hAnsi="Times New Roman" w:cs="Times New Roman"/>
          <w:sz w:val="28"/>
          <w:szCs w:val="28"/>
        </w:rPr>
        <w:t>поселения Тихорецкого района, направляемых на капитал</w:t>
      </w:r>
      <w:r w:rsidRPr="00871CAD">
        <w:rPr>
          <w:rFonts w:ascii="Times New Roman" w:hAnsi="Times New Roman" w:cs="Times New Roman"/>
          <w:sz w:val="28"/>
          <w:szCs w:val="28"/>
        </w:rPr>
        <w:t>ь</w:t>
      </w:r>
      <w:r w:rsidRPr="00871CAD">
        <w:rPr>
          <w:rFonts w:ascii="Times New Roman" w:hAnsi="Times New Roman" w:cs="Times New Roman"/>
          <w:sz w:val="28"/>
          <w:szCs w:val="28"/>
        </w:rPr>
        <w:t>ные вложения (далее - заключение об эффективности);</w:t>
      </w:r>
    </w:p>
    <w:p w:rsidR="00B113B9" w:rsidRPr="00871CAD" w:rsidRDefault="00B113B9" w:rsidP="00871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4"/>
      <w:bookmarkEnd w:id="7"/>
      <w:r w:rsidRPr="00871CAD">
        <w:rPr>
          <w:rFonts w:ascii="Times New Roman" w:hAnsi="Times New Roman" w:cs="Times New Roman"/>
          <w:sz w:val="28"/>
          <w:szCs w:val="28"/>
        </w:rPr>
        <w:t>4) положительного решения комиссии по изучению целесообразности приобретения имущества в казну</w:t>
      </w:r>
      <w:r w:rsidR="00C17A5C">
        <w:rPr>
          <w:rFonts w:ascii="Times New Roman" w:hAnsi="Times New Roman" w:cs="Times New Roman"/>
          <w:sz w:val="28"/>
          <w:szCs w:val="28"/>
        </w:rPr>
        <w:t xml:space="preserve"> </w:t>
      </w:r>
      <w:r w:rsidR="00C2160A" w:rsidRPr="00871CAD">
        <w:rPr>
          <w:rFonts w:ascii="Times New Roman" w:hAnsi="Times New Roman" w:cs="Times New Roman"/>
          <w:sz w:val="28"/>
          <w:szCs w:val="28"/>
        </w:rPr>
        <w:t>(</w:t>
      </w:r>
      <w:r w:rsidR="005C7371">
        <w:rPr>
          <w:rFonts w:ascii="Times New Roman" w:hAnsi="Times New Roman" w:cs="Times New Roman"/>
          <w:sz w:val="28"/>
          <w:szCs w:val="28"/>
        </w:rPr>
        <w:t xml:space="preserve">в случаях, когда принятие такого решения предусмотрено нормативно-правовыми актами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5C7371" w:rsidRPr="00C10A02">
        <w:rPr>
          <w:rFonts w:ascii="Times New Roman" w:hAnsi="Times New Roman" w:cs="Times New Roman"/>
          <w:sz w:val="28"/>
          <w:szCs w:val="28"/>
        </w:rPr>
        <w:t>пос</w:t>
      </w:r>
      <w:r w:rsidR="005C7371" w:rsidRPr="00C10A02">
        <w:rPr>
          <w:rFonts w:ascii="Times New Roman" w:hAnsi="Times New Roman" w:cs="Times New Roman"/>
          <w:sz w:val="28"/>
          <w:szCs w:val="28"/>
        </w:rPr>
        <w:t>е</w:t>
      </w:r>
      <w:r w:rsidR="005C7371" w:rsidRPr="00C10A02">
        <w:rPr>
          <w:rFonts w:ascii="Times New Roman" w:hAnsi="Times New Roman" w:cs="Times New Roman"/>
          <w:sz w:val="28"/>
          <w:szCs w:val="28"/>
        </w:rPr>
        <w:t>ления Тихорецкого района</w:t>
      </w:r>
      <w:r w:rsidR="00C2160A" w:rsidRPr="00871CAD">
        <w:rPr>
          <w:rFonts w:ascii="Times New Roman" w:hAnsi="Times New Roman" w:cs="Times New Roman"/>
          <w:sz w:val="28"/>
          <w:szCs w:val="28"/>
        </w:rPr>
        <w:t>)</w:t>
      </w:r>
      <w:r w:rsidRPr="00871CAD">
        <w:rPr>
          <w:rFonts w:ascii="Times New Roman" w:hAnsi="Times New Roman" w:cs="Times New Roman"/>
          <w:sz w:val="28"/>
          <w:szCs w:val="28"/>
        </w:rPr>
        <w:t>;</w:t>
      </w:r>
    </w:p>
    <w:p w:rsidR="00C2160A" w:rsidRDefault="00B113B9" w:rsidP="00871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5"/>
      <w:bookmarkEnd w:id="8"/>
      <w:r w:rsidRPr="00871CAD">
        <w:rPr>
          <w:rFonts w:ascii="Times New Roman" w:hAnsi="Times New Roman" w:cs="Times New Roman"/>
          <w:sz w:val="28"/>
          <w:szCs w:val="28"/>
        </w:rPr>
        <w:t>5) согласования</w:t>
      </w:r>
      <w:r w:rsidRPr="00C10A02">
        <w:rPr>
          <w:rFonts w:ascii="Times New Roman" w:hAnsi="Times New Roman" w:cs="Times New Roman"/>
          <w:sz w:val="28"/>
          <w:szCs w:val="28"/>
        </w:rPr>
        <w:t xml:space="preserve"> </w:t>
      </w:r>
      <w:r w:rsidR="00D31A48" w:rsidRPr="00C10A02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D31A48" w:rsidRPr="00C10A02">
        <w:rPr>
          <w:rFonts w:ascii="Times New Roman" w:hAnsi="Times New Roman" w:cs="Times New Roman"/>
          <w:sz w:val="28"/>
          <w:szCs w:val="28"/>
        </w:rPr>
        <w:t>поселения Тихоре</w:t>
      </w:r>
      <w:r w:rsidR="00D31A48" w:rsidRPr="00C10A02">
        <w:rPr>
          <w:rFonts w:ascii="Times New Roman" w:hAnsi="Times New Roman" w:cs="Times New Roman"/>
          <w:sz w:val="28"/>
          <w:szCs w:val="28"/>
        </w:rPr>
        <w:t>ц</w:t>
      </w:r>
      <w:r w:rsidR="00D31A48" w:rsidRPr="00C10A02">
        <w:rPr>
          <w:rFonts w:ascii="Times New Roman" w:hAnsi="Times New Roman" w:cs="Times New Roman"/>
          <w:sz w:val="28"/>
          <w:szCs w:val="28"/>
        </w:rPr>
        <w:t>кого района</w:t>
      </w:r>
      <w:r w:rsidRPr="00C10A02">
        <w:rPr>
          <w:rFonts w:ascii="Times New Roman" w:hAnsi="Times New Roman" w:cs="Times New Roman"/>
          <w:sz w:val="28"/>
          <w:szCs w:val="28"/>
        </w:rPr>
        <w:t xml:space="preserve"> приобретения объекта недвижимого имущества в казну </w:t>
      </w:r>
      <w:bookmarkStart w:id="10" w:name="sub_200"/>
      <w:bookmarkEnd w:id="9"/>
      <w:r w:rsidR="00C2160A">
        <w:rPr>
          <w:rFonts w:ascii="Times New Roman" w:hAnsi="Times New Roman" w:cs="Times New Roman"/>
          <w:sz w:val="28"/>
          <w:szCs w:val="28"/>
        </w:rPr>
        <w:t>(</w:t>
      </w:r>
      <w:r w:rsidR="005C7371">
        <w:rPr>
          <w:rFonts w:ascii="Times New Roman" w:hAnsi="Times New Roman" w:cs="Times New Roman"/>
          <w:sz w:val="28"/>
          <w:szCs w:val="28"/>
        </w:rPr>
        <w:t xml:space="preserve">в случаях, когда принятие такого решения предусмотрено нормативно-правовыми актами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5C7371" w:rsidRPr="00C10A02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5C7371" w:rsidRPr="00871CAD">
        <w:rPr>
          <w:rFonts w:ascii="Times New Roman" w:hAnsi="Times New Roman" w:cs="Times New Roman"/>
          <w:sz w:val="28"/>
          <w:szCs w:val="28"/>
        </w:rPr>
        <w:t>)</w:t>
      </w:r>
      <w:r w:rsidR="00C2160A">
        <w:rPr>
          <w:rFonts w:ascii="Times New Roman" w:hAnsi="Times New Roman" w:cs="Times New Roman"/>
          <w:sz w:val="28"/>
          <w:szCs w:val="28"/>
        </w:rPr>
        <w:t>.</w:t>
      </w:r>
    </w:p>
    <w:p w:rsidR="00C2160A" w:rsidRDefault="00C2160A" w:rsidP="00C216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13B9" w:rsidRPr="00C2160A" w:rsidRDefault="00B113B9" w:rsidP="00C21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60A">
        <w:rPr>
          <w:rFonts w:ascii="Times New Roman" w:hAnsi="Times New Roman" w:cs="Times New Roman"/>
          <w:sz w:val="28"/>
          <w:szCs w:val="28"/>
        </w:rPr>
        <w:t>2. Подготовка проекта решения</w:t>
      </w:r>
    </w:p>
    <w:bookmarkEnd w:id="10"/>
    <w:p w:rsidR="00B113B9" w:rsidRPr="00C10A02" w:rsidRDefault="00B113B9" w:rsidP="00C10A02">
      <w:pPr>
        <w:spacing w:after="0" w:line="240" w:lineRule="auto"/>
        <w:rPr>
          <w:rFonts w:ascii="Times New Roman" w:hAnsi="Times New Roman" w:cs="Times New Roman"/>
        </w:rPr>
      </w:pP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1"/>
      <w:r w:rsidRPr="002D7941">
        <w:rPr>
          <w:rFonts w:ascii="Times New Roman" w:hAnsi="Times New Roman" w:cs="Times New Roman"/>
          <w:sz w:val="28"/>
          <w:szCs w:val="28"/>
        </w:rPr>
        <w:t>2.1. Инициатор подготавливает проект решения в форме проекта пост</w:t>
      </w:r>
      <w:r w:rsidRPr="002D7941">
        <w:rPr>
          <w:rFonts w:ascii="Times New Roman" w:hAnsi="Times New Roman" w:cs="Times New Roman"/>
          <w:sz w:val="28"/>
          <w:szCs w:val="28"/>
        </w:rPr>
        <w:t>а</w:t>
      </w:r>
      <w:r w:rsidRPr="002D7941">
        <w:rPr>
          <w:rFonts w:ascii="Times New Roman" w:hAnsi="Times New Roman" w:cs="Times New Roman"/>
          <w:sz w:val="28"/>
          <w:szCs w:val="28"/>
        </w:rPr>
        <w:t xml:space="preserve">новления администрации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C10A02" w:rsidRPr="002D7941">
        <w:rPr>
          <w:rFonts w:ascii="Times New Roman" w:hAnsi="Times New Roman" w:cs="Times New Roman"/>
          <w:sz w:val="28"/>
          <w:szCs w:val="28"/>
        </w:rPr>
        <w:t>поселения Тихорецкого района.</w:t>
      </w:r>
    </w:p>
    <w:bookmarkEnd w:id="11"/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>В случае если приобретение объекта недвижимого имущества необх</w:t>
      </w:r>
      <w:r w:rsidRPr="002D7941">
        <w:rPr>
          <w:rFonts w:ascii="Times New Roman" w:hAnsi="Times New Roman" w:cs="Times New Roman"/>
          <w:sz w:val="28"/>
          <w:szCs w:val="28"/>
        </w:rPr>
        <w:t>о</w:t>
      </w:r>
      <w:r w:rsidRPr="002D7941">
        <w:rPr>
          <w:rFonts w:ascii="Times New Roman" w:hAnsi="Times New Roman" w:cs="Times New Roman"/>
          <w:sz w:val="28"/>
          <w:szCs w:val="28"/>
        </w:rPr>
        <w:t xml:space="preserve">димо для выполнения функций </w:t>
      </w:r>
      <w:r w:rsidR="00C10A02" w:rsidRPr="002D794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D7941">
        <w:rPr>
          <w:rFonts w:ascii="Times New Roman" w:hAnsi="Times New Roman" w:cs="Times New Roman"/>
          <w:sz w:val="28"/>
          <w:szCs w:val="28"/>
        </w:rPr>
        <w:t xml:space="preserve"> казенного учреждения </w:t>
      </w:r>
      <w:r w:rsidR="002A2813">
        <w:rPr>
          <w:rFonts w:ascii="Times New Roman" w:hAnsi="Times New Roman" w:cs="Times New Roman"/>
          <w:sz w:val="28"/>
          <w:szCs w:val="28"/>
        </w:rPr>
        <w:t>Отра</w:t>
      </w:r>
      <w:r w:rsidR="002A2813">
        <w:rPr>
          <w:rFonts w:ascii="Times New Roman" w:hAnsi="Times New Roman" w:cs="Times New Roman"/>
          <w:sz w:val="28"/>
          <w:szCs w:val="28"/>
        </w:rPr>
        <w:t>д</w:t>
      </w:r>
      <w:r w:rsidR="002A2813">
        <w:rPr>
          <w:rFonts w:ascii="Times New Roman" w:hAnsi="Times New Roman" w:cs="Times New Roman"/>
          <w:sz w:val="28"/>
          <w:szCs w:val="28"/>
        </w:rPr>
        <w:t xml:space="preserve">ненского сельского </w:t>
      </w:r>
      <w:r w:rsidR="00C10A02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Pr="002D7941">
        <w:rPr>
          <w:rFonts w:ascii="Times New Roman" w:hAnsi="Times New Roman" w:cs="Times New Roman"/>
          <w:sz w:val="28"/>
          <w:szCs w:val="28"/>
        </w:rPr>
        <w:t>(далее - учреждение), оно направляет соответствующее обращение главн</w:t>
      </w:r>
      <w:r w:rsidR="00C10A02" w:rsidRPr="002D7941">
        <w:rPr>
          <w:rFonts w:ascii="Times New Roman" w:hAnsi="Times New Roman" w:cs="Times New Roman"/>
          <w:sz w:val="28"/>
          <w:szCs w:val="28"/>
        </w:rPr>
        <w:t>ому</w:t>
      </w:r>
      <w:r w:rsidRPr="002D7941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C10A02" w:rsidRPr="002D7941">
        <w:rPr>
          <w:rFonts w:ascii="Times New Roman" w:hAnsi="Times New Roman" w:cs="Times New Roman"/>
          <w:sz w:val="28"/>
          <w:szCs w:val="28"/>
        </w:rPr>
        <w:t>ю</w:t>
      </w:r>
      <w:r w:rsidRPr="002D7941">
        <w:rPr>
          <w:rFonts w:ascii="Times New Roman" w:hAnsi="Times New Roman" w:cs="Times New Roman"/>
          <w:sz w:val="28"/>
          <w:szCs w:val="28"/>
        </w:rPr>
        <w:t xml:space="preserve"> средств  бюджета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C10A02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Pr="002D7941">
        <w:rPr>
          <w:rFonts w:ascii="Times New Roman" w:hAnsi="Times New Roman" w:cs="Times New Roman"/>
          <w:sz w:val="28"/>
          <w:szCs w:val="28"/>
        </w:rPr>
        <w:t>(далее - учредитель), который может выступать как инициатор.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>Обращение должно содержать: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 xml:space="preserve">сведения об объекте недвижимого имущества в соответствии с данными </w:t>
      </w:r>
      <w:hyperlink r:id="rId10" w:history="1">
        <w:r w:rsidRPr="002D7941">
          <w:rPr>
            <w:rStyle w:val="ad"/>
            <w:rFonts w:ascii="Times New Roman" w:hAnsi="Times New Roman" w:cs="Times New Roman"/>
            <w:sz w:val="28"/>
            <w:szCs w:val="28"/>
          </w:rPr>
          <w:t>Единого государственного реестра прав</w:t>
        </w:r>
      </w:hyperlink>
      <w:r w:rsidRPr="002D7941">
        <w:rPr>
          <w:rFonts w:ascii="Times New Roman" w:hAnsi="Times New Roman" w:cs="Times New Roman"/>
          <w:sz w:val="28"/>
          <w:szCs w:val="28"/>
        </w:rPr>
        <w:t xml:space="preserve"> на недвижимое имущество и сделок с ним (далее - ЕГРП);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>документально подтвержденное волеизъявление собственника объекта недвижимого имущества на его продажу с указанием предполагаемой им цены указанного объекта;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>предполагаемый срок приобретения объекта недвижимого имущества;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>экономическое обоснование целесообразности приобретения объекта недвижимого имущества и</w:t>
      </w:r>
      <w:r w:rsidR="00B5476C">
        <w:rPr>
          <w:rFonts w:ascii="Times New Roman" w:hAnsi="Times New Roman" w:cs="Times New Roman"/>
          <w:sz w:val="28"/>
          <w:szCs w:val="28"/>
        </w:rPr>
        <w:t xml:space="preserve"> </w:t>
      </w:r>
      <w:r w:rsidRPr="002D7941">
        <w:rPr>
          <w:rFonts w:ascii="Times New Roman" w:hAnsi="Times New Roman" w:cs="Times New Roman"/>
          <w:sz w:val="28"/>
          <w:szCs w:val="28"/>
        </w:rPr>
        <w:t>(или) потребности в его приобретении;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>иные сведения, необходимые для принятия решения о приобретении объекта недвижимого имущества.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>Учредитель в течение трех дней со дня получения обращения и прил</w:t>
      </w:r>
      <w:r w:rsidRPr="002D7941">
        <w:rPr>
          <w:rFonts w:ascii="Times New Roman" w:hAnsi="Times New Roman" w:cs="Times New Roman"/>
          <w:sz w:val="28"/>
          <w:szCs w:val="28"/>
        </w:rPr>
        <w:t>о</w:t>
      </w:r>
      <w:r w:rsidRPr="002D7941">
        <w:rPr>
          <w:rFonts w:ascii="Times New Roman" w:hAnsi="Times New Roman" w:cs="Times New Roman"/>
          <w:sz w:val="28"/>
          <w:szCs w:val="28"/>
        </w:rPr>
        <w:t>женных к нему документов устанавливает правильность и полноту их офор</w:t>
      </w:r>
      <w:r w:rsidRPr="002D7941">
        <w:rPr>
          <w:rFonts w:ascii="Times New Roman" w:hAnsi="Times New Roman" w:cs="Times New Roman"/>
          <w:sz w:val="28"/>
          <w:szCs w:val="28"/>
        </w:rPr>
        <w:t>м</w:t>
      </w:r>
      <w:r w:rsidRPr="002D7941">
        <w:rPr>
          <w:rFonts w:ascii="Times New Roman" w:hAnsi="Times New Roman" w:cs="Times New Roman"/>
          <w:sz w:val="28"/>
          <w:szCs w:val="28"/>
        </w:rPr>
        <w:t>ления и определяет необходимость и целесообразность осуществления бю</w:t>
      </w:r>
      <w:r w:rsidRPr="002D7941">
        <w:rPr>
          <w:rFonts w:ascii="Times New Roman" w:hAnsi="Times New Roman" w:cs="Times New Roman"/>
          <w:sz w:val="28"/>
          <w:szCs w:val="28"/>
        </w:rPr>
        <w:t>д</w:t>
      </w:r>
      <w:r w:rsidRPr="002D7941">
        <w:rPr>
          <w:rFonts w:ascii="Times New Roman" w:hAnsi="Times New Roman" w:cs="Times New Roman"/>
          <w:sz w:val="28"/>
          <w:szCs w:val="28"/>
        </w:rPr>
        <w:lastRenderedPageBreak/>
        <w:t>жетных инвестиций в приобретение указанного в обращении учреждения об</w:t>
      </w:r>
      <w:r w:rsidRPr="002D7941">
        <w:rPr>
          <w:rFonts w:ascii="Times New Roman" w:hAnsi="Times New Roman" w:cs="Times New Roman"/>
          <w:sz w:val="28"/>
          <w:szCs w:val="28"/>
        </w:rPr>
        <w:t>ъ</w:t>
      </w:r>
      <w:r w:rsidRPr="002D7941">
        <w:rPr>
          <w:rFonts w:ascii="Times New Roman" w:hAnsi="Times New Roman" w:cs="Times New Roman"/>
          <w:sz w:val="28"/>
          <w:szCs w:val="28"/>
        </w:rPr>
        <w:t xml:space="preserve">екта недвижимого имущества с учетом положений </w:t>
      </w:r>
      <w:hyperlink w:anchor="sub_141" w:history="1">
        <w:r w:rsidRPr="002D7941">
          <w:rPr>
            <w:rStyle w:val="ad"/>
            <w:rFonts w:ascii="Times New Roman" w:hAnsi="Times New Roman" w:cs="Times New Roman"/>
            <w:sz w:val="28"/>
            <w:szCs w:val="28"/>
          </w:rPr>
          <w:t>подпунктов 1</w:t>
        </w:r>
      </w:hyperlink>
      <w:r w:rsidRPr="002D794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42" w:history="1">
        <w:r w:rsidRPr="002D7941">
          <w:rPr>
            <w:rStyle w:val="ad"/>
            <w:rFonts w:ascii="Times New Roman" w:hAnsi="Times New Roman" w:cs="Times New Roman"/>
            <w:sz w:val="28"/>
            <w:szCs w:val="28"/>
          </w:rPr>
          <w:t>2 пункта 1.4</w:t>
        </w:r>
      </w:hyperlink>
      <w:r w:rsidRPr="002D794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 xml:space="preserve">В случае неполноты или недостоверности представленной учреждением информации, несоблюдения </w:t>
      </w:r>
      <w:proofErr w:type="gramStart"/>
      <w:r w:rsidRPr="002D7941">
        <w:rPr>
          <w:rFonts w:ascii="Times New Roman" w:hAnsi="Times New Roman" w:cs="Times New Roman"/>
          <w:sz w:val="28"/>
          <w:szCs w:val="28"/>
        </w:rPr>
        <w:t>учреждением требования Порядка</w:t>
      </w:r>
      <w:proofErr w:type="gramEnd"/>
      <w:r w:rsidRPr="002D7941">
        <w:rPr>
          <w:rFonts w:ascii="Times New Roman" w:hAnsi="Times New Roman" w:cs="Times New Roman"/>
          <w:sz w:val="28"/>
          <w:szCs w:val="28"/>
        </w:rPr>
        <w:t>, отсутствия л</w:t>
      </w:r>
      <w:r w:rsidRPr="002D7941">
        <w:rPr>
          <w:rFonts w:ascii="Times New Roman" w:hAnsi="Times New Roman" w:cs="Times New Roman"/>
          <w:sz w:val="28"/>
          <w:szCs w:val="28"/>
        </w:rPr>
        <w:t>и</w:t>
      </w:r>
      <w:r w:rsidRPr="002D7941">
        <w:rPr>
          <w:rFonts w:ascii="Times New Roman" w:hAnsi="Times New Roman" w:cs="Times New Roman"/>
          <w:sz w:val="28"/>
          <w:szCs w:val="28"/>
        </w:rPr>
        <w:t>митов бюджетных обязательств на приобретение объекта недвижимого имущ</w:t>
      </w:r>
      <w:r w:rsidRPr="002D7941">
        <w:rPr>
          <w:rFonts w:ascii="Times New Roman" w:hAnsi="Times New Roman" w:cs="Times New Roman"/>
          <w:sz w:val="28"/>
          <w:szCs w:val="28"/>
        </w:rPr>
        <w:t>е</w:t>
      </w:r>
      <w:r w:rsidRPr="002D7941">
        <w:rPr>
          <w:rFonts w:ascii="Times New Roman" w:hAnsi="Times New Roman" w:cs="Times New Roman"/>
          <w:sz w:val="28"/>
          <w:szCs w:val="28"/>
        </w:rPr>
        <w:t>ства учредитель принимает решение об отказе в действиях, направленных на подготовку и реализацию бюджетных инвестиций, о чем сообщает учреждению в течение трех дней.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>В случае соответствия обращения и приложенных к нему документов требованиям настоящего Порядка, учредитель осуществляет дальнейшие де</w:t>
      </w:r>
      <w:r w:rsidRPr="002D7941">
        <w:rPr>
          <w:rFonts w:ascii="Times New Roman" w:hAnsi="Times New Roman" w:cs="Times New Roman"/>
          <w:sz w:val="28"/>
          <w:szCs w:val="28"/>
        </w:rPr>
        <w:t>й</w:t>
      </w:r>
      <w:r w:rsidRPr="002D7941">
        <w:rPr>
          <w:rFonts w:ascii="Times New Roman" w:hAnsi="Times New Roman" w:cs="Times New Roman"/>
          <w:sz w:val="28"/>
          <w:szCs w:val="28"/>
        </w:rPr>
        <w:t>ствия в качестве инициатора в соответствии с настоящим Порядком.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941">
        <w:rPr>
          <w:rFonts w:ascii="Times New Roman" w:hAnsi="Times New Roman" w:cs="Times New Roman"/>
          <w:sz w:val="28"/>
          <w:szCs w:val="28"/>
        </w:rPr>
        <w:t xml:space="preserve">В случае осуществления инвестиций в рамках </w:t>
      </w:r>
      <w:r w:rsidR="00C10A02" w:rsidRPr="002D7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D7941">
        <w:rPr>
          <w:rFonts w:ascii="Times New Roman" w:hAnsi="Times New Roman" w:cs="Times New Roman"/>
          <w:sz w:val="28"/>
          <w:szCs w:val="28"/>
        </w:rPr>
        <w:t>програ</w:t>
      </w:r>
      <w:r w:rsidRPr="002D7941">
        <w:rPr>
          <w:rFonts w:ascii="Times New Roman" w:hAnsi="Times New Roman" w:cs="Times New Roman"/>
          <w:sz w:val="28"/>
          <w:szCs w:val="28"/>
        </w:rPr>
        <w:t>м</w:t>
      </w:r>
      <w:r w:rsidRPr="002D7941">
        <w:rPr>
          <w:rFonts w:ascii="Times New Roman" w:hAnsi="Times New Roman" w:cs="Times New Roman"/>
          <w:sz w:val="28"/>
          <w:szCs w:val="28"/>
        </w:rPr>
        <w:t xml:space="preserve">мы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C10A02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Pr="002D7941">
        <w:rPr>
          <w:rFonts w:ascii="Times New Roman" w:hAnsi="Times New Roman" w:cs="Times New Roman"/>
          <w:sz w:val="28"/>
          <w:szCs w:val="28"/>
        </w:rPr>
        <w:t>(подпрограммы, ведомственной целевой программы, отдельного мероприятия) инициатор вкл</w:t>
      </w:r>
      <w:r w:rsidRPr="002D7941">
        <w:rPr>
          <w:rFonts w:ascii="Times New Roman" w:hAnsi="Times New Roman" w:cs="Times New Roman"/>
          <w:sz w:val="28"/>
          <w:szCs w:val="28"/>
        </w:rPr>
        <w:t>ю</w:t>
      </w:r>
      <w:r w:rsidRPr="002D7941">
        <w:rPr>
          <w:rFonts w:ascii="Times New Roman" w:hAnsi="Times New Roman" w:cs="Times New Roman"/>
          <w:sz w:val="28"/>
          <w:szCs w:val="28"/>
        </w:rPr>
        <w:t>чает проект ре</w:t>
      </w:r>
      <w:r w:rsidR="00C10A02" w:rsidRPr="002D7941">
        <w:rPr>
          <w:rFonts w:ascii="Times New Roman" w:hAnsi="Times New Roman" w:cs="Times New Roman"/>
          <w:sz w:val="28"/>
          <w:szCs w:val="28"/>
        </w:rPr>
        <w:t>шения в соответствующую муниципальную</w:t>
      </w:r>
      <w:r w:rsidRPr="002D7941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2A2813">
        <w:rPr>
          <w:rFonts w:ascii="Times New Roman" w:hAnsi="Times New Roman" w:cs="Times New Roman"/>
          <w:sz w:val="28"/>
          <w:szCs w:val="28"/>
        </w:rPr>
        <w:t>Отра</w:t>
      </w:r>
      <w:r w:rsidR="002A2813">
        <w:rPr>
          <w:rFonts w:ascii="Times New Roman" w:hAnsi="Times New Roman" w:cs="Times New Roman"/>
          <w:sz w:val="28"/>
          <w:szCs w:val="28"/>
        </w:rPr>
        <w:t>д</w:t>
      </w:r>
      <w:r w:rsidR="002A2813">
        <w:rPr>
          <w:rFonts w:ascii="Times New Roman" w:hAnsi="Times New Roman" w:cs="Times New Roman"/>
          <w:sz w:val="28"/>
          <w:szCs w:val="28"/>
        </w:rPr>
        <w:t xml:space="preserve">ненского сельского </w:t>
      </w:r>
      <w:r w:rsidR="00C10A02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Pr="002D7941">
        <w:rPr>
          <w:rFonts w:ascii="Times New Roman" w:hAnsi="Times New Roman" w:cs="Times New Roman"/>
          <w:sz w:val="28"/>
          <w:szCs w:val="28"/>
        </w:rPr>
        <w:t>(подпрограмму, ведо</w:t>
      </w:r>
      <w:r w:rsidRPr="002D7941">
        <w:rPr>
          <w:rFonts w:ascii="Times New Roman" w:hAnsi="Times New Roman" w:cs="Times New Roman"/>
          <w:sz w:val="28"/>
          <w:szCs w:val="28"/>
        </w:rPr>
        <w:t>м</w:t>
      </w:r>
      <w:r w:rsidRPr="002D7941">
        <w:rPr>
          <w:rFonts w:ascii="Times New Roman" w:hAnsi="Times New Roman" w:cs="Times New Roman"/>
          <w:sz w:val="28"/>
          <w:szCs w:val="28"/>
        </w:rPr>
        <w:t xml:space="preserve">ственную целевую программу) и согласовывает его с координатором </w:t>
      </w:r>
      <w:r w:rsidR="00C10A02" w:rsidRPr="002D7941">
        <w:rPr>
          <w:rFonts w:ascii="Times New Roman" w:hAnsi="Times New Roman" w:cs="Times New Roman"/>
          <w:sz w:val="28"/>
          <w:szCs w:val="28"/>
        </w:rPr>
        <w:t>муниц</w:t>
      </w:r>
      <w:r w:rsidR="00C10A02" w:rsidRPr="002D7941">
        <w:rPr>
          <w:rFonts w:ascii="Times New Roman" w:hAnsi="Times New Roman" w:cs="Times New Roman"/>
          <w:sz w:val="28"/>
          <w:szCs w:val="28"/>
        </w:rPr>
        <w:t>и</w:t>
      </w:r>
      <w:r w:rsidR="00C10A02" w:rsidRPr="002D7941">
        <w:rPr>
          <w:rFonts w:ascii="Times New Roman" w:hAnsi="Times New Roman" w:cs="Times New Roman"/>
          <w:sz w:val="28"/>
          <w:szCs w:val="28"/>
        </w:rPr>
        <w:t>пальной</w:t>
      </w:r>
      <w:r w:rsidRPr="002D794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C10A02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Pr="002D7941">
        <w:rPr>
          <w:rFonts w:ascii="Times New Roman" w:hAnsi="Times New Roman" w:cs="Times New Roman"/>
          <w:sz w:val="28"/>
          <w:szCs w:val="28"/>
        </w:rPr>
        <w:t>в случае, если он не является одновременно ее координатором.</w:t>
      </w:r>
      <w:proofErr w:type="gramEnd"/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 xml:space="preserve">Принятие решения в рамках 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D7941">
        <w:rPr>
          <w:rFonts w:ascii="Times New Roman" w:hAnsi="Times New Roman" w:cs="Times New Roman"/>
          <w:sz w:val="28"/>
          <w:szCs w:val="28"/>
        </w:rPr>
        <w:t>программы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Pr="002D7941">
        <w:rPr>
          <w:rFonts w:ascii="Times New Roman" w:hAnsi="Times New Roman" w:cs="Times New Roman"/>
          <w:sz w:val="28"/>
          <w:szCs w:val="28"/>
        </w:rPr>
        <w:t>(подпрограммы, ведомственной цел</w:t>
      </w:r>
      <w:r w:rsidRPr="002D7941">
        <w:rPr>
          <w:rFonts w:ascii="Times New Roman" w:hAnsi="Times New Roman" w:cs="Times New Roman"/>
          <w:sz w:val="28"/>
          <w:szCs w:val="28"/>
        </w:rPr>
        <w:t>е</w:t>
      </w:r>
      <w:r w:rsidRPr="002D7941">
        <w:rPr>
          <w:rFonts w:ascii="Times New Roman" w:hAnsi="Times New Roman" w:cs="Times New Roman"/>
          <w:sz w:val="28"/>
          <w:szCs w:val="28"/>
        </w:rPr>
        <w:t xml:space="preserve">вой программы, отдельных мероприятий) оформляется путем дополнения </w:t>
      </w:r>
      <w:r w:rsidR="00C2160A" w:rsidRPr="002D7941">
        <w:rPr>
          <w:rFonts w:ascii="Times New Roman" w:hAnsi="Times New Roman" w:cs="Times New Roman"/>
          <w:sz w:val="28"/>
          <w:szCs w:val="28"/>
        </w:rPr>
        <w:t>м</w:t>
      </w:r>
      <w:r w:rsidR="00C2160A" w:rsidRPr="002D7941">
        <w:rPr>
          <w:rFonts w:ascii="Times New Roman" w:hAnsi="Times New Roman" w:cs="Times New Roman"/>
          <w:sz w:val="28"/>
          <w:szCs w:val="28"/>
        </w:rPr>
        <w:t>у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ниципальной </w:t>
      </w:r>
      <w:r w:rsidRPr="002D794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A281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Pr="002D7941">
        <w:rPr>
          <w:rFonts w:ascii="Times New Roman" w:hAnsi="Times New Roman" w:cs="Times New Roman"/>
          <w:sz w:val="28"/>
          <w:szCs w:val="28"/>
        </w:rPr>
        <w:t xml:space="preserve">(подпрограммы, ведомственной целевой программы) соответствующим приложением, ссылка на которое отражается в разделе "Механизм реализации </w:t>
      </w:r>
      <w:r w:rsidR="00C2160A" w:rsidRPr="002D7941">
        <w:rPr>
          <w:rFonts w:ascii="Times New Roman" w:hAnsi="Times New Roman" w:cs="Times New Roman"/>
          <w:sz w:val="28"/>
          <w:szCs w:val="28"/>
        </w:rPr>
        <w:t>муниципальной</w:t>
      </w:r>
      <w:r w:rsidRPr="002D7941">
        <w:rPr>
          <w:rFonts w:ascii="Times New Roman" w:hAnsi="Times New Roman" w:cs="Times New Roman"/>
          <w:sz w:val="28"/>
          <w:szCs w:val="28"/>
        </w:rPr>
        <w:t xml:space="preserve"> программы".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2"/>
      <w:r w:rsidRPr="002D7941">
        <w:rPr>
          <w:rFonts w:ascii="Times New Roman" w:hAnsi="Times New Roman" w:cs="Times New Roman"/>
          <w:sz w:val="28"/>
          <w:szCs w:val="28"/>
        </w:rPr>
        <w:t>2.2. Проектом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 </w:t>
      </w:r>
      <w:r w:rsidRPr="002D7941">
        <w:rPr>
          <w:rFonts w:ascii="Times New Roman" w:hAnsi="Times New Roman" w:cs="Times New Roman"/>
          <w:sz w:val="28"/>
          <w:szCs w:val="28"/>
        </w:rPr>
        <w:t xml:space="preserve"> решения может предусматриваться предоставление бю</w:t>
      </w:r>
      <w:r w:rsidRPr="002D7941">
        <w:rPr>
          <w:rFonts w:ascii="Times New Roman" w:hAnsi="Times New Roman" w:cs="Times New Roman"/>
          <w:sz w:val="28"/>
          <w:szCs w:val="28"/>
        </w:rPr>
        <w:t>д</w:t>
      </w:r>
      <w:r w:rsidRPr="002D7941">
        <w:rPr>
          <w:rFonts w:ascii="Times New Roman" w:hAnsi="Times New Roman" w:cs="Times New Roman"/>
          <w:sz w:val="28"/>
          <w:szCs w:val="28"/>
        </w:rPr>
        <w:t>жетных инвестиций на приобретение нескольких объектов недвижимого им</w:t>
      </w:r>
      <w:r w:rsidRPr="002D7941">
        <w:rPr>
          <w:rFonts w:ascii="Times New Roman" w:hAnsi="Times New Roman" w:cs="Times New Roman"/>
          <w:sz w:val="28"/>
          <w:szCs w:val="28"/>
        </w:rPr>
        <w:t>у</w:t>
      </w:r>
      <w:r w:rsidRPr="002D7941">
        <w:rPr>
          <w:rFonts w:ascii="Times New Roman" w:hAnsi="Times New Roman" w:cs="Times New Roman"/>
          <w:sz w:val="28"/>
          <w:szCs w:val="28"/>
        </w:rPr>
        <w:t>щества.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3"/>
      <w:bookmarkEnd w:id="12"/>
      <w:r w:rsidRPr="002D7941">
        <w:rPr>
          <w:rFonts w:ascii="Times New Roman" w:hAnsi="Times New Roman" w:cs="Times New Roman"/>
          <w:sz w:val="28"/>
          <w:szCs w:val="28"/>
        </w:rPr>
        <w:t>2.3. Проект решения содержит следующую информацию: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31"/>
      <w:bookmarkEnd w:id="13"/>
      <w:r w:rsidRPr="002D7941">
        <w:rPr>
          <w:rFonts w:ascii="Times New Roman" w:hAnsi="Times New Roman" w:cs="Times New Roman"/>
          <w:sz w:val="28"/>
          <w:szCs w:val="28"/>
        </w:rPr>
        <w:t>1) данные об объекте недвижимого имущества (наименование, назнач</w:t>
      </w:r>
      <w:r w:rsidRPr="002D7941">
        <w:rPr>
          <w:rFonts w:ascii="Times New Roman" w:hAnsi="Times New Roman" w:cs="Times New Roman"/>
          <w:sz w:val="28"/>
          <w:szCs w:val="28"/>
        </w:rPr>
        <w:t>е</w:t>
      </w:r>
      <w:r w:rsidRPr="002D7941">
        <w:rPr>
          <w:rFonts w:ascii="Times New Roman" w:hAnsi="Times New Roman" w:cs="Times New Roman"/>
          <w:sz w:val="28"/>
          <w:szCs w:val="28"/>
        </w:rPr>
        <w:t>ние, площадь или иной количественный показатель, местоположение, кадас</w:t>
      </w:r>
      <w:r w:rsidRPr="002D7941">
        <w:rPr>
          <w:rFonts w:ascii="Times New Roman" w:hAnsi="Times New Roman" w:cs="Times New Roman"/>
          <w:sz w:val="28"/>
          <w:szCs w:val="28"/>
        </w:rPr>
        <w:t>т</w:t>
      </w:r>
      <w:r w:rsidRPr="002D7941">
        <w:rPr>
          <w:rFonts w:ascii="Times New Roman" w:hAnsi="Times New Roman" w:cs="Times New Roman"/>
          <w:sz w:val="28"/>
          <w:szCs w:val="28"/>
        </w:rPr>
        <w:t xml:space="preserve">ровый номер) в соответствии со сведениями из </w:t>
      </w:r>
      <w:hyperlink r:id="rId11" w:history="1">
        <w:r w:rsidRPr="002D7941">
          <w:rPr>
            <w:rStyle w:val="ad"/>
            <w:rFonts w:ascii="Times New Roman" w:hAnsi="Times New Roman" w:cs="Times New Roman"/>
            <w:sz w:val="28"/>
            <w:szCs w:val="28"/>
          </w:rPr>
          <w:t>ЕГРП</w:t>
        </w:r>
      </w:hyperlink>
      <w:r w:rsidRPr="002D7941">
        <w:rPr>
          <w:rFonts w:ascii="Times New Roman" w:hAnsi="Times New Roman" w:cs="Times New Roman"/>
          <w:sz w:val="28"/>
          <w:szCs w:val="28"/>
        </w:rPr>
        <w:t>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32"/>
      <w:bookmarkEnd w:id="14"/>
      <w:r w:rsidRPr="002D7941">
        <w:rPr>
          <w:rFonts w:ascii="Times New Roman" w:hAnsi="Times New Roman" w:cs="Times New Roman"/>
          <w:sz w:val="28"/>
          <w:szCs w:val="28"/>
        </w:rPr>
        <w:t xml:space="preserve">2) наименование </w:t>
      </w:r>
      <w:r w:rsidR="00C2160A" w:rsidRPr="002D794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D7941">
        <w:rPr>
          <w:rFonts w:ascii="Times New Roman" w:hAnsi="Times New Roman" w:cs="Times New Roman"/>
          <w:sz w:val="28"/>
          <w:szCs w:val="28"/>
        </w:rPr>
        <w:t xml:space="preserve"> заказчика, осуществляющего закупку объекта недвижимого имущества;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33"/>
      <w:bookmarkEnd w:id="15"/>
      <w:r w:rsidRPr="002D7941">
        <w:rPr>
          <w:rFonts w:ascii="Times New Roman" w:hAnsi="Times New Roman" w:cs="Times New Roman"/>
          <w:sz w:val="28"/>
          <w:szCs w:val="28"/>
        </w:rPr>
        <w:t>3) срок приобретения объекта недвижимого имущества;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34"/>
      <w:bookmarkEnd w:id="16"/>
      <w:r w:rsidRPr="002D7941">
        <w:rPr>
          <w:rFonts w:ascii="Times New Roman" w:hAnsi="Times New Roman" w:cs="Times New Roman"/>
          <w:sz w:val="28"/>
          <w:szCs w:val="28"/>
        </w:rPr>
        <w:t>4) объем бюджетных инвестиций, планируемых к предоставлению в ц</w:t>
      </w:r>
      <w:r w:rsidRPr="002D7941">
        <w:rPr>
          <w:rFonts w:ascii="Times New Roman" w:hAnsi="Times New Roman" w:cs="Times New Roman"/>
          <w:sz w:val="28"/>
          <w:szCs w:val="28"/>
        </w:rPr>
        <w:t>е</w:t>
      </w:r>
      <w:r w:rsidRPr="002D7941">
        <w:rPr>
          <w:rFonts w:ascii="Times New Roman" w:hAnsi="Times New Roman" w:cs="Times New Roman"/>
          <w:sz w:val="28"/>
          <w:szCs w:val="28"/>
        </w:rPr>
        <w:t>лях приобретения объекта недвижимого имущества;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35"/>
      <w:bookmarkEnd w:id="17"/>
      <w:r w:rsidRPr="002D7941">
        <w:rPr>
          <w:rFonts w:ascii="Times New Roman" w:hAnsi="Times New Roman" w:cs="Times New Roman"/>
          <w:sz w:val="28"/>
          <w:szCs w:val="28"/>
        </w:rPr>
        <w:t>5) реквизиты заключения об эффективности;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36"/>
      <w:bookmarkEnd w:id="18"/>
      <w:r w:rsidRPr="002D7941">
        <w:rPr>
          <w:rFonts w:ascii="Times New Roman" w:hAnsi="Times New Roman" w:cs="Times New Roman"/>
          <w:sz w:val="28"/>
          <w:szCs w:val="28"/>
        </w:rPr>
        <w:t>6) реквизиты положительного решения комиссии по изучению целес</w:t>
      </w:r>
      <w:r w:rsidRPr="002D7941">
        <w:rPr>
          <w:rFonts w:ascii="Times New Roman" w:hAnsi="Times New Roman" w:cs="Times New Roman"/>
          <w:sz w:val="28"/>
          <w:szCs w:val="28"/>
        </w:rPr>
        <w:t>о</w:t>
      </w:r>
      <w:r w:rsidRPr="002D7941">
        <w:rPr>
          <w:rFonts w:ascii="Times New Roman" w:hAnsi="Times New Roman" w:cs="Times New Roman"/>
          <w:sz w:val="28"/>
          <w:szCs w:val="28"/>
        </w:rPr>
        <w:t xml:space="preserve">образности приобретения имущества в казну </w:t>
      </w:r>
      <w:r w:rsidR="005C7371">
        <w:rPr>
          <w:rFonts w:ascii="Times New Roman" w:hAnsi="Times New Roman" w:cs="Times New Roman"/>
          <w:sz w:val="28"/>
          <w:szCs w:val="28"/>
        </w:rPr>
        <w:t xml:space="preserve">(в случаях, когда принятие такого решения предусмотрено нормативно-правовыми актами </w:t>
      </w:r>
      <w:r w:rsidR="00737B63">
        <w:rPr>
          <w:rFonts w:ascii="Times New Roman" w:hAnsi="Times New Roman" w:cs="Times New Roman"/>
          <w:sz w:val="28"/>
          <w:szCs w:val="28"/>
        </w:rPr>
        <w:t>Отрадненского сел</w:t>
      </w:r>
      <w:r w:rsidR="00737B63">
        <w:rPr>
          <w:rFonts w:ascii="Times New Roman" w:hAnsi="Times New Roman" w:cs="Times New Roman"/>
          <w:sz w:val="28"/>
          <w:szCs w:val="28"/>
        </w:rPr>
        <w:t>ь</w:t>
      </w:r>
      <w:r w:rsidR="00737B63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C7371" w:rsidRPr="00C10A02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5C7371" w:rsidRPr="00871CAD">
        <w:rPr>
          <w:rFonts w:ascii="Times New Roman" w:hAnsi="Times New Roman" w:cs="Times New Roman"/>
          <w:sz w:val="28"/>
          <w:szCs w:val="28"/>
        </w:rPr>
        <w:t>)</w:t>
      </w:r>
      <w:r w:rsidRPr="002D7941">
        <w:rPr>
          <w:rFonts w:ascii="Times New Roman" w:hAnsi="Times New Roman" w:cs="Times New Roman"/>
          <w:sz w:val="28"/>
          <w:szCs w:val="28"/>
        </w:rPr>
        <w:t>;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37"/>
      <w:bookmarkEnd w:id="19"/>
      <w:r w:rsidRPr="002D7941">
        <w:rPr>
          <w:rFonts w:ascii="Times New Roman" w:hAnsi="Times New Roman" w:cs="Times New Roman"/>
          <w:sz w:val="28"/>
          <w:szCs w:val="28"/>
        </w:rPr>
        <w:lastRenderedPageBreak/>
        <w:t xml:space="preserve">7) реквизиты нормативного правового акта 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37B63">
        <w:rPr>
          <w:rFonts w:ascii="Times New Roman" w:hAnsi="Times New Roman" w:cs="Times New Roman"/>
          <w:sz w:val="28"/>
          <w:szCs w:val="28"/>
        </w:rPr>
        <w:t>Отрадненского сел</w:t>
      </w:r>
      <w:r w:rsidR="00737B63">
        <w:rPr>
          <w:rFonts w:ascii="Times New Roman" w:hAnsi="Times New Roman" w:cs="Times New Roman"/>
          <w:sz w:val="28"/>
          <w:szCs w:val="28"/>
        </w:rPr>
        <w:t>ь</w:t>
      </w:r>
      <w:r w:rsidR="00737B63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C2160A" w:rsidRPr="002D794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Pr="002D7941">
        <w:rPr>
          <w:rFonts w:ascii="Times New Roman" w:hAnsi="Times New Roman" w:cs="Times New Roman"/>
          <w:sz w:val="28"/>
          <w:szCs w:val="28"/>
        </w:rPr>
        <w:t xml:space="preserve"> о согласовании приобретения объекта н</w:t>
      </w:r>
      <w:r w:rsidRPr="002D7941">
        <w:rPr>
          <w:rFonts w:ascii="Times New Roman" w:hAnsi="Times New Roman" w:cs="Times New Roman"/>
          <w:sz w:val="28"/>
          <w:szCs w:val="28"/>
        </w:rPr>
        <w:t>е</w:t>
      </w:r>
      <w:r w:rsidRPr="002D7941">
        <w:rPr>
          <w:rFonts w:ascii="Times New Roman" w:hAnsi="Times New Roman" w:cs="Times New Roman"/>
          <w:sz w:val="28"/>
          <w:szCs w:val="28"/>
        </w:rPr>
        <w:t xml:space="preserve">движимого 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имущества в казну </w:t>
      </w:r>
      <w:r w:rsidR="005C7371">
        <w:rPr>
          <w:rFonts w:ascii="Times New Roman" w:hAnsi="Times New Roman" w:cs="Times New Roman"/>
          <w:sz w:val="28"/>
          <w:szCs w:val="28"/>
        </w:rPr>
        <w:t xml:space="preserve">(в случаях, когда принятие такого решения предусмотрено нормативно-правовыми актами </w:t>
      </w:r>
      <w:r w:rsidR="00737B6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5C7371" w:rsidRPr="00C10A02">
        <w:rPr>
          <w:rFonts w:ascii="Times New Roman" w:hAnsi="Times New Roman" w:cs="Times New Roman"/>
          <w:sz w:val="28"/>
          <w:szCs w:val="28"/>
        </w:rPr>
        <w:t>пос</w:t>
      </w:r>
      <w:r w:rsidR="005C7371" w:rsidRPr="00C10A02">
        <w:rPr>
          <w:rFonts w:ascii="Times New Roman" w:hAnsi="Times New Roman" w:cs="Times New Roman"/>
          <w:sz w:val="28"/>
          <w:szCs w:val="28"/>
        </w:rPr>
        <w:t>е</w:t>
      </w:r>
      <w:r w:rsidR="005C7371" w:rsidRPr="00C10A02">
        <w:rPr>
          <w:rFonts w:ascii="Times New Roman" w:hAnsi="Times New Roman" w:cs="Times New Roman"/>
          <w:sz w:val="28"/>
          <w:szCs w:val="28"/>
        </w:rPr>
        <w:t>ления Тихорецкого района</w:t>
      </w:r>
      <w:r w:rsidR="005C7371" w:rsidRPr="00871CAD">
        <w:rPr>
          <w:rFonts w:ascii="Times New Roman" w:hAnsi="Times New Roman" w:cs="Times New Roman"/>
          <w:sz w:val="28"/>
          <w:szCs w:val="28"/>
        </w:rPr>
        <w:t>)</w:t>
      </w:r>
      <w:r w:rsidRPr="002D7941">
        <w:rPr>
          <w:rFonts w:ascii="Times New Roman" w:hAnsi="Times New Roman" w:cs="Times New Roman"/>
          <w:sz w:val="28"/>
          <w:szCs w:val="28"/>
        </w:rPr>
        <w:t>.</w:t>
      </w:r>
    </w:p>
    <w:bookmarkEnd w:id="20"/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41">
        <w:rPr>
          <w:rFonts w:ascii="Times New Roman" w:hAnsi="Times New Roman" w:cs="Times New Roman"/>
          <w:sz w:val="28"/>
          <w:szCs w:val="28"/>
        </w:rPr>
        <w:t xml:space="preserve">В проекте решения информация об объектах недвижимого имущества, приобретаемых с использованием инвестиции, должна отображаться согласно </w:t>
      </w:r>
      <w:hyperlink w:anchor="sub_10000" w:history="1">
        <w:r w:rsidRPr="002D7941">
          <w:rPr>
            <w:rStyle w:val="ad"/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2D794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113B9" w:rsidRPr="002D7941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941">
        <w:rPr>
          <w:rFonts w:ascii="Times New Roman" w:hAnsi="Times New Roman" w:cs="Times New Roman"/>
          <w:sz w:val="28"/>
          <w:szCs w:val="28"/>
        </w:rPr>
        <w:t>К проекту решения инициатор прикладывает документы, подтвержда</w:t>
      </w:r>
      <w:r w:rsidRPr="002D7941">
        <w:rPr>
          <w:rFonts w:ascii="Times New Roman" w:hAnsi="Times New Roman" w:cs="Times New Roman"/>
          <w:sz w:val="28"/>
          <w:szCs w:val="28"/>
        </w:rPr>
        <w:t>ю</w:t>
      </w:r>
      <w:r w:rsidRPr="002D7941">
        <w:rPr>
          <w:rFonts w:ascii="Times New Roman" w:hAnsi="Times New Roman" w:cs="Times New Roman"/>
          <w:sz w:val="28"/>
          <w:szCs w:val="28"/>
        </w:rPr>
        <w:t>щие указанную в нем информацию, в том числе обоснование предполагаемой (предельной) стоимости приобретения объекта недвижимого имущества, опр</w:t>
      </w:r>
      <w:r w:rsidRPr="002D7941">
        <w:rPr>
          <w:rFonts w:ascii="Times New Roman" w:hAnsi="Times New Roman" w:cs="Times New Roman"/>
          <w:sz w:val="28"/>
          <w:szCs w:val="28"/>
        </w:rPr>
        <w:t>е</w:t>
      </w:r>
      <w:r w:rsidRPr="002D7941">
        <w:rPr>
          <w:rFonts w:ascii="Times New Roman" w:hAnsi="Times New Roman" w:cs="Times New Roman"/>
          <w:sz w:val="28"/>
          <w:szCs w:val="28"/>
        </w:rPr>
        <w:t xml:space="preserve">деляемое в соответствии с </w:t>
      </w:r>
      <w:hyperlink r:id="rId12" w:history="1">
        <w:r w:rsidRPr="002D7941">
          <w:rPr>
            <w:rStyle w:val="ad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D7941">
        <w:rPr>
          <w:rFonts w:ascii="Times New Roman" w:hAnsi="Times New Roman" w:cs="Times New Roman"/>
          <w:sz w:val="28"/>
          <w:szCs w:val="28"/>
        </w:rPr>
        <w:t xml:space="preserve"> Российской Федерации о ко</w:t>
      </w:r>
      <w:r w:rsidRPr="002D7941">
        <w:rPr>
          <w:rFonts w:ascii="Times New Roman" w:hAnsi="Times New Roman" w:cs="Times New Roman"/>
          <w:sz w:val="28"/>
          <w:szCs w:val="28"/>
        </w:rPr>
        <w:t>н</w:t>
      </w:r>
      <w:r w:rsidRPr="002D7941"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гос</w:t>
      </w:r>
      <w:r w:rsidRPr="002D7941">
        <w:rPr>
          <w:rFonts w:ascii="Times New Roman" w:hAnsi="Times New Roman" w:cs="Times New Roman"/>
          <w:sz w:val="28"/>
          <w:szCs w:val="28"/>
        </w:rPr>
        <w:t>у</w:t>
      </w:r>
      <w:r w:rsidRPr="002D7941">
        <w:rPr>
          <w:rFonts w:ascii="Times New Roman" w:hAnsi="Times New Roman" w:cs="Times New Roman"/>
          <w:sz w:val="28"/>
          <w:szCs w:val="28"/>
        </w:rPr>
        <w:t>дарственных и муниципальных нужд.</w:t>
      </w:r>
      <w:proofErr w:type="gramEnd"/>
    </w:p>
    <w:p w:rsidR="006976B8" w:rsidRDefault="00B113B9" w:rsidP="002D79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4"/>
      <w:r w:rsidRPr="002D7941">
        <w:rPr>
          <w:rFonts w:ascii="Times New Roman" w:hAnsi="Times New Roman" w:cs="Times New Roman"/>
          <w:sz w:val="28"/>
          <w:szCs w:val="28"/>
        </w:rPr>
        <w:t>2.4. Инициатор подготовки проекта решения согласовывает его с соо</w:t>
      </w:r>
      <w:r w:rsidRPr="002D7941">
        <w:rPr>
          <w:rFonts w:ascii="Times New Roman" w:hAnsi="Times New Roman" w:cs="Times New Roman"/>
          <w:sz w:val="28"/>
          <w:szCs w:val="28"/>
        </w:rPr>
        <w:t>т</w:t>
      </w:r>
      <w:r w:rsidRPr="002D7941">
        <w:rPr>
          <w:rFonts w:ascii="Times New Roman" w:hAnsi="Times New Roman" w:cs="Times New Roman"/>
          <w:sz w:val="28"/>
          <w:szCs w:val="28"/>
        </w:rPr>
        <w:t xml:space="preserve">ветствующими структурными подразделениями администрации </w:t>
      </w:r>
      <w:r w:rsidR="00737B6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C2160A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bookmarkStart w:id="22" w:name="sub_25"/>
      <w:bookmarkEnd w:id="21"/>
      <w:r w:rsidR="000964A9" w:rsidRPr="002D7941">
        <w:rPr>
          <w:rFonts w:ascii="Times New Roman" w:hAnsi="Times New Roman" w:cs="Times New Roman"/>
          <w:sz w:val="28"/>
          <w:szCs w:val="28"/>
        </w:rPr>
        <w:t>в порядке, установленном Инстру</w:t>
      </w:r>
      <w:r w:rsidR="000964A9" w:rsidRPr="002D7941">
        <w:rPr>
          <w:rFonts w:ascii="Times New Roman" w:hAnsi="Times New Roman" w:cs="Times New Roman"/>
          <w:sz w:val="28"/>
          <w:szCs w:val="28"/>
        </w:rPr>
        <w:t>к</w:t>
      </w:r>
      <w:r w:rsidR="000964A9" w:rsidRPr="002D7941">
        <w:rPr>
          <w:rFonts w:ascii="Times New Roman" w:hAnsi="Times New Roman" w:cs="Times New Roman"/>
          <w:sz w:val="28"/>
          <w:szCs w:val="28"/>
        </w:rPr>
        <w:t xml:space="preserve">цией по делопроизводству в администрации </w:t>
      </w:r>
      <w:r w:rsidR="00737B63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0964A9" w:rsidRPr="002D7941">
        <w:rPr>
          <w:rFonts w:ascii="Times New Roman" w:hAnsi="Times New Roman" w:cs="Times New Roman"/>
          <w:sz w:val="28"/>
          <w:szCs w:val="28"/>
        </w:rPr>
        <w:t>посел</w:t>
      </w:r>
      <w:r w:rsidR="000964A9" w:rsidRPr="002D7941">
        <w:rPr>
          <w:rFonts w:ascii="Times New Roman" w:hAnsi="Times New Roman" w:cs="Times New Roman"/>
          <w:sz w:val="28"/>
          <w:szCs w:val="28"/>
        </w:rPr>
        <w:t>е</w:t>
      </w:r>
      <w:r w:rsidR="000964A9" w:rsidRPr="002D7941">
        <w:rPr>
          <w:rFonts w:ascii="Times New Roman" w:hAnsi="Times New Roman" w:cs="Times New Roman"/>
          <w:sz w:val="28"/>
          <w:szCs w:val="28"/>
        </w:rPr>
        <w:t xml:space="preserve">ния Тихорецкого района, утвержденной постановлением администрации </w:t>
      </w:r>
      <w:r w:rsidR="00737B63">
        <w:rPr>
          <w:rFonts w:ascii="Times New Roman" w:hAnsi="Times New Roman" w:cs="Times New Roman"/>
          <w:sz w:val="28"/>
          <w:szCs w:val="28"/>
        </w:rPr>
        <w:t>О</w:t>
      </w:r>
      <w:r w:rsidR="00737B63">
        <w:rPr>
          <w:rFonts w:ascii="Times New Roman" w:hAnsi="Times New Roman" w:cs="Times New Roman"/>
          <w:sz w:val="28"/>
          <w:szCs w:val="28"/>
        </w:rPr>
        <w:t>т</w:t>
      </w:r>
      <w:r w:rsidR="00737B63">
        <w:rPr>
          <w:rFonts w:ascii="Times New Roman" w:hAnsi="Times New Roman" w:cs="Times New Roman"/>
          <w:sz w:val="28"/>
          <w:szCs w:val="28"/>
        </w:rPr>
        <w:t xml:space="preserve">радненского сельского </w:t>
      </w:r>
      <w:r w:rsidR="000964A9" w:rsidRPr="002D794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от </w:t>
      </w:r>
      <w:r w:rsidR="006976B8">
        <w:rPr>
          <w:rFonts w:ascii="Times New Roman" w:hAnsi="Times New Roman" w:cs="Times New Roman"/>
          <w:sz w:val="28"/>
          <w:szCs w:val="28"/>
        </w:rPr>
        <w:t>2 февраля 2015 года №7 .</w:t>
      </w:r>
    </w:p>
    <w:p w:rsidR="00B113B9" w:rsidRPr="002D7941" w:rsidRDefault="006976B8" w:rsidP="00697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D7941">
        <w:rPr>
          <w:rFonts w:ascii="Times New Roman" w:hAnsi="Times New Roman" w:cs="Times New Roman"/>
          <w:sz w:val="28"/>
          <w:szCs w:val="28"/>
        </w:rPr>
        <w:t xml:space="preserve"> </w:t>
      </w:r>
      <w:r w:rsidR="00B113B9" w:rsidRPr="002D7941">
        <w:rPr>
          <w:rFonts w:ascii="Times New Roman" w:hAnsi="Times New Roman" w:cs="Times New Roman"/>
          <w:sz w:val="28"/>
          <w:szCs w:val="28"/>
        </w:rPr>
        <w:t>2.5. Внесение изменений в решение, включая изменения, предусмотре</w:t>
      </w:r>
      <w:r w:rsidR="00B113B9" w:rsidRPr="002D7941">
        <w:rPr>
          <w:rFonts w:ascii="Times New Roman" w:hAnsi="Times New Roman" w:cs="Times New Roman"/>
          <w:sz w:val="28"/>
          <w:szCs w:val="28"/>
        </w:rPr>
        <w:t>н</w:t>
      </w:r>
      <w:r w:rsidR="00B113B9" w:rsidRPr="002D7941">
        <w:rPr>
          <w:rFonts w:ascii="Times New Roman" w:hAnsi="Times New Roman" w:cs="Times New Roman"/>
          <w:sz w:val="28"/>
          <w:szCs w:val="28"/>
        </w:rPr>
        <w:t xml:space="preserve">ные </w:t>
      </w:r>
      <w:hyperlink w:anchor="sub_132" w:history="1">
        <w:r w:rsidR="00B113B9" w:rsidRPr="002D7941">
          <w:rPr>
            <w:rStyle w:val="ad"/>
            <w:rFonts w:ascii="Times New Roman" w:hAnsi="Times New Roman" w:cs="Times New Roman"/>
            <w:sz w:val="28"/>
            <w:szCs w:val="28"/>
          </w:rPr>
          <w:t>абзацем вторым пункта 1.3</w:t>
        </w:r>
      </w:hyperlink>
      <w:r w:rsidR="00B113B9" w:rsidRPr="002D7941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соо</w:t>
      </w:r>
      <w:r w:rsidR="00B113B9" w:rsidRPr="002D7941">
        <w:rPr>
          <w:rFonts w:ascii="Times New Roman" w:hAnsi="Times New Roman" w:cs="Times New Roman"/>
          <w:sz w:val="28"/>
          <w:szCs w:val="28"/>
        </w:rPr>
        <w:t>т</w:t>
      </w:r>
      <w:r w:rsidR="00B113B9" w:rsidRPr="002D7941">
        <w:rPr>
          <w:rFonts w:ascii="Times New Roman" w:hAnsi="Times New Roman" w:cs="Times New Roman"/>
          <w:sz w:val="28"/>
          <w:szCs w:val="28"/>
        </w:rPr>
        <w:t>ветствии с правилами, установленными настоящим Порядком.</w:t>
      </w:r>
    </w:p>
    <w:p w:rsidR="00B113B9" w:rsidRPr="00DE3232" w:rsidRDefault="00B113B9" w:rsidP="002D7941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3" w:name="sub_300"/>
      <w:bookmarkEnd w:id="22"/>
      <w:r w:rsidRPr="002D7941">
        <w:rPr>
          <w:b w:val="0"/>
          <w:color w:val="auto"/>
        </w:rPr>
        <w:t xml:space="preserve">3. </w:t>
      </w:r>
      <w:r w:rsidRPr="00DE3232">
        <w:rPr>
          <w:rFonts w:ascii="Times New Roman" w:hAnsi="Times New Roman" w:cs="Times New Roman"/>
          <w:b w:val="0"/>
          <w:color w:val="auto"/>
        </w:rPr>
        <w:t>Реализация бюджетных инвестиций</w:t>
      </w:r>
    </w:p>
    <w:bookmarkEnd w:id="23"/>
    <w:p w:rsidR="00B113B9" w:rsidRPr="00DE3232" w:rsidRDefault="00B113B9" w:rsidP="002D794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3C31" w:rsidRPr="00AA410D" w:rsidRDefault="00B113B9" w:rsidP="00AA410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D7941">
        <w:rPr>
          <w:rFonts w:ascii="Times New Roman" w:hAnsi="Times New Roman" w:cs="Times New Roman"/>
          <w:sz w:val="28"/>
          <w:szCs w:val="28"/>
        </w:rPr>
        <w:t xml:space="preserve">Реализация бюджетных инвестиций осуществляется в соответствии с положениями </w:t>
      </w:r>
      <w:hyperlink r:id="rId13" w:history="1">
        <w:r w:rsidRPr="002D7941">
          <w:rPr>
            <w:rStyle w:val="ad"/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2D7941">
        <w:rPr>
          <w:rFonts w:ascii="Times New Roman" w:hAnsi="Times New Roman" w:cs="Times New Roman"/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государственных и м</w:t>
      </w:r>
      <w:r w:rsidRPr="002D7941">
        <w:rPr>
          <w:rFonts w:ascii="Times New Roman" w:hAnsi="Times New Roman" w:cs="Times New Roman"/>
          <w:sz w:val="28"/>
          <w:szCs w:val="28"/>
        </w:rPr>
        <w:t>у</w:t>
      </w:r>
      <w:r w:rsidRPr="002D7941">
        <w:rPr>
          <w:rFonts w:ascii="Times New Roman" w:hAnsi="Times New Roman" w:cs="Times New Roman"/>
          <w:sz w:val="28"/>
          <w:szCs w:val="28"/>
        </w:rPr>
        <w:t xml:space="preserve">ниципальных нужд, </w:t>
      </w:r>
      <w:r w:rsidR="00DE3232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6976B8">
        <w:rPr>
          <w:rFonts w:ascii="Times New Roman" w:hAnsi="Times New Roman" w:cs="Times New Roman"/>
          <w:sz w:val="28"/>
          <w:szCs w:val="28"/>
        </w:rPr>
        <w:t xml:space="preserve">Отрадненского сельского поселения </w:t>
      </w:r>
      <w:r w:rsidR="00DE3232">
        <w:rPr>
          <w:rFonts w:ascii="Times New Roman" w:hAnsi="Times New Roman" w:cs="Times New Roman"/>
          <w:sz w:val="28"/>
          <w:szCs w:val="28"/>
        </w:rPr>
        <w:t>Т</w:t>
      </w:r>
      <w:r w:rsidR="00DE3232">
        <w:rPr>
          <w:rFonts w:ascii="Times New Roman" w:hAnsi="Times New Roman" w:cs="Times New Roman"/>
          <w:sz w:val="28"/>
          <w:szCs w:val="28"/>
        </w:rPr>
        <w:t>и</w:t>
      </w:r>
      <w:r w:rsidR="00DE3232">
        <w:rPr>
          <w:rFonts w:ascii="Times New Roman" w:hAnsi="Times New Roman" w:cs="Times New Roman"/>
          <w:sz w:val="28"/>
          <w:szCs w:val="28"/>
        </w:rPr>
        <w:t xml:space="preserve">хорецкого района от </w:t>
      </w:r>
      <w:r w:rsidR="00AA410D">
        <w:rPr>
          <w:rFonts w:ascii="Times New Roman" w:hAnsi="Times New Roman" w:cs="Times New Roman"/>
          <w:sz w:val="28"/>
          <w:szCs w:val="28"/>
        </w:rPr>
        <w:t>10 декабря 2009 года № 15</w:t>
      </w:r>
      <w:r w:rsidR="00DE3232">
        <w:rPr>
          <w:rFonts w:ascii="Times New Roman" w:hAnsi="Times New Roman" w:cs="Times New Roman"/>
          <w:sz w:val="28"/>
          <w:szCs w:val="28"/>
        </w:rPr>
        <w:t xml:space="preserve"> «</w:t>
      </w:r>
      <w:r w:rsidR="00AA410D" w:rsidRPr="00AA410D">
        <w:rPr>
          <w:rFonts w:ascii="Times New Roman" w:hAnsi="Times New Roman" w:cs="Times New Roman"/>
          <w:bCs/>
          <w:sz w:val="28"/>
          <w:szCs w:val="28"/>
        </w:rPr>
        <w:t>Об утвержд</w:t>
      </w:r>
      <w:r w:rsidR="00AA410D" w:rsidRPr="00AA410D">
        <w:rPr>
          <w:rFonts w:ascii="Times New Roman" w:hAnsi="Times New Roman" w:cs="Times New Roman"/>
          <w:bCs/>
          <w:sz w:val="28"/>
          <w:szCs w:val="28"/>
        </w:rPr>
        <w:t>е</w:t>
      </w:r>
      <w:r w:rsidR="00AA410D" w:rsidRPr="00AA410D">
        <w:rPr>
          <w:rFonts w:ascii="Times New Roman" w:hAnsi="Times New Roman" w:cs="Times New Roman"/>
          <w:bCs/>
          <w:sz w:val="28"/>
          <w:szCs w:val="28"/>
        </w:rPr>
        <w:t>нии Положения о порядке владения, пользования и распоряжения объектами муниципальной собственности Отрадненского сельского поселения Тихорецкого района</w:t>
      </w:r>
      <w:r w:rsidR="00AA410D">
        <w:rPr>
          <w:rFonts w:ascii="Times New Roman" w:hAnsi="Times New Roman" w:cs="Times New Roman"/>
          <w:bCs/>
          <w:sz w:val="28"/>
          <w:szCs w:val="28"/>
        </w:rPr>
        <w:t xml:space="preserve">» </w:t>
      </w:r>
      <w:bookmarkStart w:id="24" w:name="_GoBack"/>
      <w:bookmarkEnd w:id="24"/>
      <w:r w:rsidRPr="00DE3232">
        <w:rPr>
          <w:rFonts w:ascii="Times New Roman" w:hAnsi="Times New Roman" w:cs="Times New Roman"/>
          <w:sz w:val="28"/>
          <w:szCs w:val="28"/>
        </w:rPr>
        <w:t xml:space="preserve">и с учетом </w:t>
      </w:r>
      <w:r w:rsidR="00A81B2D" w:rsidRPr="00DE3232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="00A81B2D" w:rsidRPr="00DE3232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976B8">
        <w:rPr>
          <w:rFonts w:ascii="Times New Roman" w:hAnsi="Times New Roman" w:cs="Times New Roman"/>
          <w:sz w:val="28"/>
          <w:szCs w:val="28"/>
        </w:rPr>
        <w:t xml:space="preserve">Отрадненского </w:t>
      </w:r>
      <w:r w:rsidR="00A81B2D" w:rsidRPr="00DE3232">
        <w:rPr>
          <w:rFonts w:ascii="Times New Roman" w:hAnsi="Times New Roman" w:cs="Times New Roman"/>
          <w:sz w:val="28"/>
          <w:szCs w:val="28"/>
        </w:rPr>
        <w:t>поселения Тихорецкого ра</w:t>
      </w:r>
      <w:r w:rsidR="00A81B2D" w:rsidRPr="00DE3232">
        <w:rPr>
          <w:rFonts w:ascii="Times New Roman" w:hAnsi="Times New Roman" w:cs="Times New Roman"/>
          <w:sz w:val="28"/>
          <w:szCs w:val="28"/>
        </w:rPr>
        <w:t>й</w:t>
      </w:r>
      <w:r w:rsidR="00A81B2D" w:rsidRPr="00DE3232">
        <w:rPr>
          <w:rFonts w:ascii="Times New Roman" w:hAnsi="Times New Roman" w:cs="Times New Roman"/>
          <w:sz w:val="28"/>
          <w:szCs w:val="28"/>
        </w:rPr>
        <w:t xml:space="preserve">она от </w:t>
      </w:r>
      <w:r w:rsidR="006976B8">
        <w:rPr>
          <w:rFonts w:ascii="Times New Roman" w:hAnsi="Times New Roman" w:cs="Times New Roman"/>
          <w:sz w:val="28"/>
          <w:szCs w:val="28"/>
        </w:rPr>
        <w:t>12 июля 2012 года № 131</w:t>
      </w:r>
      <w:r w:rsidR="00A81B2D" w:rsidRPr="00DE3232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="006976B8">
        <w:rPr>
          <w:rFonts w:ascii="Times New Roman" w:hAnsi="Times New Roman" w:cs="Times New Roman"/>
          <w:sz w:val="28"/>
          <w:szCs w:val="28"/>
        </w:rPr>
        <w:t>Отрадненском</w:t>
      </w:r>
      <w:proofErr w:type="spellEnd"/>
      <w:r w:rsidR="006976B8">
        <w:rPr>
          <w:rFonts w:ascii="Times New Roman" w:hAnsi="Times New Roman" w:cs="Times New Roman"/>
          <w:sz w:val="28"/>
          <w:szCs w:val="28"/>
        </w:rPr>
        <w:t xml:space="preserve"> сельском </w:t>
      </w:r>
      <w:r w:rsidR="00A81B2D" w:rsidRPr="00DE3232">
        <w:rPr>
          <w:rFonts w:ascii="Times New Roman" w:hAnsi="Times New Roman" w:cs="Times New Roman"/>
          <w:sz w:val="28"/>
          <w:szCs w:val="28"/>
        </w:rPr>
        <w:t>поселении Тихорецкого рай</w:t>
      </w:r>
      <w:r w:rsidR="00A81B2D" w:rsidRPr="00DE3232">
        <w:rPr>
          <w:rFonts w:ascii="Times New Roman" w:hAnsi="Times New Roman" w:cs="Times New Roman"/>
          <w:sz w:val="28"/>
          <w:szCs w:val="28"/>
        </w:rPr>
        <w:t>о</w:t>
      </w:r>
      <w:r w:rsidR="00A81B2D" w:rsidRPr="00DE3232">
        <w:rPr>
          <w:rFonts w:ascii="Times New Roman" w:hAnsi="Times New Roman" w:cs="Times New Roman"/>
          <w:sz w:val="28"/>
          <w:szCs w:val="28"/>
        </w:rPr>
        <w:t>на».</w:t>
      </w:r>
    </w:p>
    <w:p w:rsidR="006F060D" w:rsidRDefault="006F060D" w:rsidP="00D25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232" w:rsidRDefault="00DE3232" w:rsidP="00D25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3C31" w:rsidRDefault="00CA3C31" w:rsidP="00D25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4DE9" w:rsidRDefault="009E4DE9" w:rsidP="00D25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Отрадненского сельского поселения</w:t>
      </w:r>
    </w:p>
    <w:p w:rsidR="009E4DE9" w:rsidRPr="00CA3C31" w:rsidRDefault="009E4DE9" w:rsidP="00D25EFC">
      <w:pPr>
        <w:spacing w:after="0" w:line="240" w:lineRule="auto"/>
        <w:rPr>
          <w:rStyle w:val="a4"/>
          <w:rFonts w:ascii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Г.Г.Денисенко</w:t>
      </w:r>
    </w:p>
    <w:sectPr w:rsidR="009E4DE9" w:rsidRPr="00CA3C31" w:rsidSect="006F060D">
      <w:headerReference w:type="default" r:id="rId14"/>
      <w:footerReference w:type="default" r:id="rId15"/>
      <w:pgSz w:w="11906" w:h="16838" w:code="9"/>
      <w:pgMar w:top="1134" w:right="567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C31" w:rsidRDefault="00470C31" w:rsidP="0028411A">
      <w:pPr>
        <w:spacing w:after="0" w:line="240" w:lineRule="auto"/>
      </w:pPr>
      <w:r>
        <w:separator/>
      </w:r>
    </w:p>
  </w:endnote>
  <w:endnote w:type="continuationSeparator" w:id="0">
    <w:p w:rsidR="00470C31" w:rsidRDefault="00470C31" w:rsidP="00284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EF2" w:rsidRDefault="00BB3EF2">
    <w:pPr>
      <w:pStyle w:val="ab"/>
    </w:pPr>
  </w:p>
  <w:p w:rsidR="00BB3EF2" w:rsidRDefault="00BB3EF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C31" w:rsidRDefault="00470C31" w:rsidP="0028411A">
      <w:pPr>
        <w:spacing w:after="0" w:line="240" w:lineRule="auto"/>
      </w:pPr>
      <w:r>
        <w:separator/>
      </w:r>
    </w:p>
  </w:footnote>
  <w:footnote w:type="continuationSeparator" w:id="0">
    <w:p w:rsidR="00470C31" w:rsidRDefault="00470C31" w:rsidP="00284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0D" w:rsidRDefault="006F060D">
    <w:pPr>
      <w:pStyle w:val="a9"/>
      <w:jc w:val="center"/>
    </w:pPr>
  </w:p>
  <w:p w:rsidR="00BB3EF2" w:rsidRDefault="00BB3EF2" w:rsidP="00C6421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1F4A"/>
    <w:multiLevelType w:val="hybridMultilevel"/>
    <w:tmpl w:val="39E218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376DE"/>
    <w:multiLevelType w:val="hybridMultilevel"/>
    <w:tmpl w:val="E73C6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83837"/>
    <w:multiLevelType w:val="hybridMultilevel"/>
    <w:tmpl w:val="BD027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23DBC"/>
    <w:multiLevelType w:val="hybridMultilevel"/>
    <w:tmpl w:val="329C1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C74FF"/>
    <w:multiLevelType w:val="hybridMultilevel"/>
    <w:tmpl w:val="3E2C8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77EF"/>
    <w:rsid w:val="00027DFC"/>
    <w:rsid w:val="000324AD"/>
    <w:rsid w:val="00044756"/>
    <w:rsid w:val="000450EB"/>
    <w:rsid w:val="000670A2"/>
    <w:rsid w:val="00082DBA"/>
    <w:rsid w:val="000964A9"/>
    <w:rsid w:val="001246A4"/>
    <w:rsid w:val="00124AD2"/>
    <w:rsid w:val="00135BFA"/>
    <w:rsid w:val="00164ED5"/>
    <w:rsid w:val="0019022B"/>
    <w:rsid w:val="001F14E9"/>
    <w:rsid w:val="002442EF"/>
    <w:rsid w:val="00252F97"/>
    <w:rsid w:val="00266800"/>
    <w:rsid w:val="0028411A"/>
    <w:rsid w:val="002918CC"/>
    <w:rsid w:val="002A028F"/>
    <w:rsid w:val="002A2813"/>
    <w:rsid w:val="002A3147"/>
    <w:rsid w:val="002D063D"/>
    <w:rsid w:val="002D7941"/>
    <w:rsid w:val="00315A1F"/>
    <w:rsid w:val="0034283F"/>
    <w:rsid w:val="00344433"/>
    <w:rsid w:val="003743A0"/>
    <w:rsid w:val="003805DC"/>
    <w:rsid w:val="00385DA2"/>
    <w:rsid w:val="00391B75"/>
    <w:rsid w:val="00393901"/>
    <w:rsid w:val="003A2DF8"/>
    <w:rsid w:val="003B5670"/>
    <w:rsid w:val="004226F4"/>
    <w:rsid w:val="00446423"/>
    <w:rsid w:val="00465312"/>
    <w:rsid w:val="00470C31"/>
    <w:rsid w:val="004771AF"/>
    <w:rsid w:val="0048562D"/>
    <w:rsid w:val="004875A2"/>
    <w:rsid w:val="004C00A6"/>
    <w:rsid w:val="004C7F98"/>
    <w:rsid w:val="004D76AC"/>
    <w:rsid w:val="004E4110"/>
    <w:rsid w:val="005077ED"/>
    <w:rsid w:val="00512096"/>
    <w:rsid w:val="00520DE2"/>
    <w:rsid w:val="00525146"/>
    <w:rsid w:val="00525186"/>
    <w:rsid w:val="0058628A"/>
    <w:rsid w:val="005A49E0"/>
    <w:rsid w:val="005C7371"/>
    <w:rsid w:val="005E5A99"/>
    <w:rsid w:val="006216BC"/>
    <w:rsid w:val="00622C0F"/>
    <w:rsid w:val="00655319"/>
    <w:rsid w:val="00655D09"/>
    <w:rsid w:val="006617C0"/>
    <w:rsid w:val="00665AB3"/>
    <w:rsid w:val="00691EEC"/>
    <w:rsid w:val="006976B8"/>
    <w:rsid w:val="006A1803"/>
    <w:rsid w:val="006A732E"/>
    <w:rsid w:val="006B0996"/>
    <w:rsid w:val="006D002C"/>
    <w:rsid w:val="006D4D42"/>
    <w:rsid w:val="006E6481"/>
    <w:rsid w:val="006F060D"/>
    <w:rsid w:val="00705C13"/>
    <w:rsid w:val="0071043D"/>
    <w:rsid w:val="00724488"/>
    <w:rsid w:val="00727FBD"/>
    <w:rsid w:val="00730BB2"/>
    <w:rsid w:val="00737B63"/>
    <w:rsid w:val="00760262"/>
    <w:rsid w:val="0076727E"/>
    <w:rsid w:val="00775D84"/>
    <w:rsid w:val="007941CC"/>
    <w:rsid w:val="007A45A3"/>
    <w:rsid w:val="007A70C5"/>
    <w:rsid w:val="007B3999"/>
    <w:rsid w:val="007B6838"/>
    <w:rsid w:val="00817F7D"/>
    <w:rsid w:val="00844FE3"/>
    <w:rsid w:val="00871CAD"/>
    <w:rsid w:val="0087380A"/>
    <w:rsid w:val="00881A66"/>
    <w:rsid w:val="00885F71"/>
    <w:rsid w:val="008A0977"/>
    <w:rsid w:val="008B0D02"/>
    <w:rsid w:val="008B1743"/>
    <w:rsid w:val="008C2E20"/>
    <w:rsid w:val="00903F4B"/>
    <w:rsid w:val="009223FF"/>
    <w:rsid w:val="00941C26"/>
    <w:rsid w:val="0095237A"/>
    <w:rsid w:val="00953BCE"/>
    <w:rsid w:val="00973560"/>
    <w:rsid w:val="009808CA"/>
    <w:rsid w:val="009820B8"/>
    <w:rsid w:val="009823C9"/>
    <w:rsid w:val="009D2028"/>
    <w:rsid w:val="009D6F0C"/>
    <w:rsid w:val="009E4962"/>
    <w:rsid w:val="009E4DE9"/>
    <w:rsid w:val="009F2581"/>
    <w:rsid w:val="00A60CDD"/>
    <w:rsid w:val="00A72CDE"/>
    <w:rsid w:val="00A81B2D"/>
    <w:rsid w:val="00AA3867"/>
    <w:rsid w:val="00AA410D"/>
    <w:rsid w:val="00AB19AE"/>
    <w:rsid w:val="00AC1154"/>
    <w:rsid w:val="00AE5972"/>
    <w:rsid w:val="00B113B9"/>
    <w:rsid w:val="00B42FAD"/>
    <w:rsid w:val="00B44CD1"/>
    <w:rsid w:val="00B5180C"/>
    <w:rsid w:val="00B5476C"/>
    <w:rsid w:val="00B63EEC"/>
    <w:rsid w:val="00B661DE"/>
    <w:rsid w:val="00B849B9"/>
    <w:rsid w:val="00B9205B"/>
    <w:rsid w:val="00BB3EF2"/>
    <w:rsid w:val="00BC0439"/>
    <w:rsid w:val="00BF1121"/>
    <w:rsid w:val="00C01383"/>
    <w:rsid w:val="00C0674B"/>
    <w:rsid w:val="00C10A02"/>
    <w:rsid w:val="00C17A5C"/>
    <w:rsid w:val="00C2160A"/>
    <w:rsid w:val="00C37A72"/>
    <w:rsid w:val="00C406FF"/>
    <w:rsid w:val="00C555EA"/>
    <w:rsid w:val="00C6344C"/>
    <w:rsid w:val="00C6421C"/>
    <w:rsid w:val="00C71A20"/>
    <w:rsid w:val="00C83814"/>
    <w:rsid w:val="00C95A82"/>
    <w:rsid w:val="00C9657B"/>
    <w:rsid w:val="00CA3C31"/>
    <w:rsid w:val="00CB4EDB"/>
    <w:rsid w:val="00CC2496"/>
    <w:rsid w:val="00CE3635"/>
    <w:rsid w:val="00CE37BE"/>
    <w:rsid w:val="00CE45FC"/>
    <w:rsid w:val="00D06A91"/>
    <w:rsid w:val="00D07A4F"/>
    <w:rsid w:val="00D12FFF"/>
    <w:rsid w:val="00D177D2"/>
    <w:rsid w:val="00D25EFC"/>
    <w:rsid w:val="00D303D7"/>
    <w:rsid w:val="00D31006"/>
    <w:rsid w:val="00D31A48"/>
    <w:rsid w:val="00D40197"/>
    <w:rsid w:val="00D44239"/>
    <w:rsid w:val="00D74B66"/>
    <w:rsid w:val="00D777EF"/>
    <w:rsid w:val="00D8401C"/>
    <w:rsid w:val="00D901F8"/>
    <w:rsid w:val="00DC5E9E"/>
    <w:rsid w:val="00DE3232"/>
    <w:rsid w:val="00DF1620"/>
    <w:rsid w:val="00E21D9A"/>
    <w:rsid w:val="00E61F4D"/>
    <w:rsid w:val="00E82E2C"/>
    <w:rsid w:val="00E879B4"/>
    <w:rsid w:val="00EA7FB0"/>
    <w:rsid w:val="00EB47F7"/>
    <w:rsid w:val="00F038F5"/>
    <w:rsid w:val="00F07C4C"/>
    <w:rsid w:val="00F211D6"/>
    <w:rsid w:val="00F32586"/>
    <w:rsid w:val="00F333F6"/>
    <w:rsid w:val="00FE09BA"/>
    <w:rsid w:val="00FE1A87"/>
    <w:rsid w:val="00FE493B"/>
    <w:rsid w:val="00FF1D24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0F"/>
  </w:style>
  <w:style w:type="paragraph" w:styleId="1">
    <w:name w:val="heading 1"/>
    <w:basedOn w:val="a"/>
    <w:next w:val="a"/>
    <w:link w:val="10"/>
    <w:qFormat/>
    <w:rsid w:val="00D777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77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ubtle Reference"/>
    <w:basedOn w:val="a0"/>
    <w:uiPriority w:val="31"/>
    <w:qFormat/>
    <w:rsid w:val="00D777EF"/>
    <w:rPr>
      <w:smallCaps/>
      <w:color w:val="C0504D" w:themeColor="accent2"/>
      <w:u w:val="single"/>
    </w:rPr>
  </w:style>
  <w:style w:type="character" w:styleId="a4">
    <w:name w:val="Intense Emphasis"/>
    <w:basedOn w:val="a0"/>
    <w:uiPriority w:val="21"/>
    <w:qFormat/>
    <w:rsid w:val="00D777EF"/>
    <w:rPr>
      <w:b/>
      <w:bCs/>
      <w:i/>
      <w:i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D7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7E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52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5237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84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8411A"/>
  </w:style>
  <w:style w:type="paragraph" w:styleId="ab">
    <w:name w:val="footer"/>
    <w:basedOn w:val="a"/>
    <w:link w:val="ac"/>
    <w:uiPriority w:val="99"/>
    <w:unhideWhenUsed/>
    <w:rsid w:val="00284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8411A"/>
  </w:style>
  <w:style w:type="character" w:customStyle="1" w:styleId="ad">
    <w:name w:val="Гипертекстовая ссылка"/>
    <w:basedOn w:val="a0"/>
    <w:uiPriority w:val="99"/>
    <w:rsid w:val="00CA3C31"/>
    <w:rPr>
      <w:color w:val="auto"/>
    </w:rPr>
  </w:style>
  <w:style w:type="character" w:customStyle="1" w:styleId="ae">
    <w:name w:val="Цветовое выделение"/>
    <w:rsid w:val="0034283F"/>
    <w:rPr>
      <w:b/>
      <w:bCs/>
      <w:color w:val="26282F"/>
    </w:rPr>
  </w:style>
  <w:style w:type="paragraph" w:customStyle="1" w:styleId="af">
    <w:name w:val="Знак Знак Знак Знак"/>
    <w:basedOn w:val="a"/>
    <w:rsid w:val="0034283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AA410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A4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70253464.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70253464.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1801341.12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garantF1://11801341.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36893647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787F8-F9B0-43AA-849E-497D50E4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</dc:creator>
  <cp:lastModifiedBy>User</cp:lastModifiedBy>
  <cp:revision>6</cp:revision>
  <cp:lastPrinted>2015-09-09T14:37:00Z</cp:lastPrinted>
  <dcterms:created xsi:type="dcterms:W3CDTF">2015-09-22T09:04:00Z</dcterms:created>
  <dcterms:modified xsi:type="dcterms:W3CDTF">2015-09-28T10:28:00Z</dcterms:modified>
</cp:coreProperties>
</file>